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B15D1F" w14:textId="77777777" w:rsidR="00AE633C" w:rsidRPr="00FF7731" w:rsidRDefault="00AE633C">
      <w:pPr>
        <w:ind w:left="-566" w:right="-607"/>
        <w:rPr>
          <w:lang w:val="en-US"/>
        </w:rPr>
      </w:pPr>
    </w:p>
    <w:p w14:paraId="5D4E2D0D" w14:textId="77777777" w:rsidR="00AE633C" w:rsidRPr="00FF7731" w:rsidRDefault="00AE633C">
      <w:pPr>
        <w:ind w:left="-566" w:right="-607"/>
        <w:rPr>
          <w:lang w:val="en-US"/>
        </w:rPr>
      </w:pPr>
    </w:p>
    <w:p w14:paraId="1B232DCE" w14:textId="77777777" w:rsidR="00AE633C" w:rsidRPr="00FF7731" w:rsidRDefault="00AE633C">
      <w:pPr>
        <w:ind w:left="-566" w:right="-607"/>
        <w:rPr>
          <w:lang w:val="en-US"/>
        </w:rPr>
      </w:pPr>
    </w:p>
    <w:p w14:paraId="2FA108C3" w14:textId="77777777" w:rsidR="00AE633C" w:rsidRPr="00FF7731" w:rsidRDefault="00AE633C">
      <w:pPr>
        <w:ind w:left="-566" w:right="-607"/>
        <w:rPr>
          <w:lang w:val="en-US"/>
        </w:rPr>
      </w:pPr>
    </w:p>
    <w:p w14:paraId="4FD9DAE9" w14:textId="77777777" w:rsidR="00AE633C" w:rsidRPr="00FF7731" w:rsidRDefault="00AE633C">
      <w:pPr>
        <w:ind w:left="-566" w:right="-607"/>
        <w:rPr>
          <w:lang w:val="en-US"/>
        </w:rPr>
      </w:pPr>
    </w:p>
    <w:p w14:paraId="2D12B855" w14:textId="5F914484" w:rsidR="0075119E" w:rsidRDefault="0075119E" w:rsidP="0075119E">
      <w:pPr>
        <w:pStyle w:val="papertitle"/>
        <w:spacing w:before="100" w:beforeAutospacing="1" w:after="100" w:afterAutospacing="1"/>
        <w:rPr>
          <w:i/>
        </w:rPr>
      </w:pPr>
      <w:r>
        <w:rPr>
          <w:i/>
        </w:rPr>
        <w:t>Design of a General-Purpose Microprocessor Using Software and Hardware Components</w:t>
      </w:r>
    </w:p>
    <w:p w14:paraId="62FE5710" w14:textId="7F341F7F" w:rsidR="0075119E" w:rsidRDefault="0075119E" w:rsidP="0075119E">
      <w:pPr>
        <w:pStyle w:val="papertitle"/>
        <w:spacing w:before="100" w:beforeAutospacing="1" w:after="100" w:afterAutospacing="1"/>
        <w:rPr>
          <w:i/>
        </w:rPr>
      </w:pPr>
      <w:r>
        <w:rPr>
          <w:i/>
        </w:rPr>
        <w:t>Phase 1</w:t>
      </w:r>
    </w:p>
    <w:p w14:paraId="0784242C" w14:textId="2DD6ADD6" w:rsidR="00AE633C" w:rsidRPr="0075119E" w:rsidRDefault="0075119E" w:rsidP="0075119E">
      <w:pPr>
        <w:pStyle w:val="papertitle"/>
        <w:spacing w:before="100" w:beforeAutospacing="1" w:after="100" w:afterAutospacing="1"/>
        <w:rPr>
          <w:i/>
        </w:rPr>
      </w:pPr>
      <w:r>
        <w:rPr>
          <w:i/>
        </w:rPr>
        <w:t>EE577A - Final Project</w:t>
      </w:r>
    </w:p>
    <w:p w14:paraId="5FB72E0A" w14:textId="77777777" w:rsidR="00AE633C" w:rsidRPr="00FF7731" w:rsidRDefault="00AE633C">
      <w:pPr>
        <w:ind w:left="-566" w:right="-607"/>
        <w:rPr>
          <w:b/>
          <w:sz w:val="24"/>
          <w:szCs w:val="24"/>
          <w:lang w:val="en-US"/>
        </w:rPr>
      </w:pPr>
    </w:p>
    <w:p w14:paraId="348B00B7" w14:textId="77777777" w:rsidR="0075119E" w:rsidRDefault="0075119E" w:rsidP="0075119E">
      <w:pPr>
        <w:pStyle w:val="Author"/>
        <w:spacing w:before="100" w:beforeAutospacing="1"/>
        <w:rPr>
          <w:sz w:val="18"/>
          <w:szCs w:val="18"/>
        </w:rPr>
        <w:sectPr w:rsidR="0075119E" w:rsidSect="00FE5E81">
          <w:pgSz w:w="12240" w:h="15840"/>
          <w:pgMar w:top="708" w:right="832" w:bottom="1440" w:left="566" w:header="720" w:footer="720" w:gutter="0"/>
          <w:pgNumType w:start="1"/>
          <w:cols w:space="720"/>
          <w:docGrid w:linePitch="299"/>
        </w:sectPr>
      </w:pPr>
    </w:p>
    <w:p w14:paraId="51F79DC2" w14:textId="12CA102E" w:rsidR="0075119E" w:rsidRDefault="0075119E" w:rsidP="0075119E">
      <w:pPr>
        <w:pStyle w:val="Author"/>
        <w:spacing w:before="100" w:beforeAutospacing="1"/>
        <w:rPr>
          <w:sz w:val="18"/>
          <w:szCs w:val="18"/>
        </w:rPr>
      </w:pPr>
      <w:r>
        <w:rPr>
          <w:sz w:val="18"/>
          <w:szCs w:val="18"/>
        </w:rPr>
        <w:t>Samuel Bruner</w:t>
      </w:r>
      <w:r>
        <w:br/>
      </w:r>
      <w:r>
        <w:rPr>
          <w:sz w:val="18"/>
          <w:szCs w:val="18"/>
        </w:rPr>
        <w:t>Ming Hsieh Department of Electrical</w:t>
      </w:r>
      <w:r w:rsidR="00F27027">
        <w:rPr>
          <w:sz w:val="18"/>
          <w:szCs w:val="18"/>
        </w:rPr>
        <w:t xml:space="preserve"> </w:t>
      </w:r>
      <w:r>
        <w:rPr>
          <w:sz w:val="18"/>
          <w:szCs w:val="18"/>
        </w:rPr>
        <w:t>Engineering</w:t>
      </w:r>
      <w:r>
        <w:br/>
      </w:r>
      <w:r>
        <w:rPr>
          <w:sz w:val="18"/>
          <w:szCs w:val="18"/>
        </w:rPr>
        <w:t>University of Southern California</w:t>
      </w:r>
      <w:r>
        <w:br/>
      </w:r>
      <w:r>
        <w:rPr>
          <w:sz w:val="18"/>
          <w:szCs w:val="18"/>
        </w:rPr>
        <w:t>sbruner@usc.edu</w:t>
      </w:r>
    </w:p>
    <w:p w14:paraId="76E02E37" w14:textId="544C9509" w:rsidR="0075119E" w:rsidRDefault="0075119E" w:rsidP="0075119E">
      <w:pPr>
        <w:pStyle w:val="Author"/>
        <w:spacing w:before="100" w:beforeAutospacing="1"/>
        <w:rPr>
          <w:sz w:val="18"/>
          <w:szCs w:val="18"/>
        </w:rPr>
      </w:pPr>
      <w:r>
        <w:rPr>
          <w:sz w:val="18"/>
          <w:szCs w:val="18"/>
        </w:rPr>
        <w:t>Yulong Ding</w:t>
      </w:r>
      <w:r w:rsidRPr="00F847A6">
        <w:rPr>
          <w:sz w:val="18"/>
          <w:szCs w:val="18"/>
        </w:rPr>
        <w:br/>
      </w:r>
      <w:r>
        <w:rPr>
          <w:sz w:val="18"/>
          <w:szCs w:val="18"/>
        </w:rPr>
        <w:t>Ming Hsieh Department of Electrical Engineering</w:t>
      </w:r>
      <w:r w:rsidRPr="00F847A6">
        <w:rPr>
          <w:sz w:val="18"/>
          <w:szCs w:val="18"/>
        </w:rPr>
        <w:br/>
      </w:r>
      <w:r>
        <w:rPr>
          <w:sz w:val="18"/>
          <w:szCs w:val="18"/>
        </w:rPr>
        <w:t>University of Southern California</w:t>
      </w:r>
      <w:r w:rsidRPr="00F847A6">
        <w:rPr>
          <w:sz w:val="18"/>
          <w:szCs w:val="18"/>
        </w:rPr>
        <w:br/>
      </w:r>
      <w:r w:rsidRPr="0075119E">
        <w:rPr>
          <w:sz w:val="18"/>
          <w:szCs w:val="18"/>
        </w:rPr>
        <w:t>yulongdi@usc.edu</w:t>
      </w:r>
    </w:p>
    <w:p w14:paraId="4452714D" w14:textId="7CB6A234" w:rsidR="0075119E" w:rsidRDefault="0075119E" w:rsidP="0075119E">
      <w:pPr>
        <w:pStyle w:val="Author"/>
        <w:spacing w:before="100" w:beforeAutospacing="1"/>
        <w:rPr>
          <w:sz w:val="18"/>
          <w:szCs w:val="18"/>
        </w:rPr>
      </w:pPr>
      <w:r>
        <w:rPr>
          <w:sz w:val="18"/>
          <w:szCs w:val="18"/>
        </w:rPr>
        <w:t>Angsagan Abdigazy</w:t>
      </w:r>
      <w:r>
        <w:br/>
      </w:r>
      <w:r>
        <w:rPr>
          <w:sz w:val="18"/>
          <w:szCs w:val="18"/>
        </w:rPr>
        <w:t>Ming Hsieh Department of Electrical Engineering</w:t>
      </w:r>
      <w:r>
        <w:br/>
      </w:r>
      <w:r>
        <w:rPr>
          <w:sz w:val="18"/>
          <w:szCs w:val="18"/>
        </w:rPr>
        <w:t>University of Southern California</w:t>
      </w:r>
      <w:r>
        <w:br/>
      </w:r>
      <w:r w:rsidRPr="0075119E">
        <w:rPr>
          <w:sz w:val="18"/>
          <w:szCs w:val="18"/>
        </w:rPr>
        <w:t>abdigazy@usc.edu</w:t>
      </w:r>
    </w:p>
    <w:p w14:paraId="5366E7C7" w14:textId="77777777" w:rsidR="0075119E" w:rsidRDefault="0075119E" w:rsidP="0075119E">
      <w:pPr>
        <w:pStyle w:val="Author"/>
        <w:spacing w:before="100" w:beforeAutospacing="1"/>
        <w:rPr>
          <w:sz w:val="18"/>
          <w:szCs w:val="18"/>
        </w:rPr>
        <w:sectPr w:rsidR="0075119E" w:rsidSect="00FE5E81">
          <w:type w:val="continuous"/>
          <w:pgSz w:w="12240" w:h="15840"/>
          <w:pgMar w:top="708" w:right="832" w:bottom="1440" w:left="566" w:header="720" w:footer="720" w:gutter="0"/>
          <w:pgNumType w:start="1"/>
          <w:cols w:num="3" w:space="720"/>
          <w:docGrid w:linePitch="299"/>
        </w:sectPr>
      </w:pPr>
    </w:p>
    <w:p w14:paraId="61DD039B" w14:textId="53A7474B" w:rsidR="0075119E" w:rsidRDefault="0075119E" w:rsidP="0075119E">
      <w:pPr>
        <w:pStyle w:val="Author"/>
        <w:spacing w:before="100" w:beforeAutospacing="1"/>
        <w:rPr>
          <w:sz w:val="18"/>
          <w:szCs w:val="18"/>
        </w:rPr>
      </w:pPr>
    </w:p>
    <w:p w14:paraId="116E2B33" w14:textId="77777777" w:rsidR="00AE633C" w:rsidRPr="00FF7731" w:rsidRDefault="00AE633C">
      <w:pPr>
        <w:ind w:left="-566" w:right="-607"/>
        <w:rPr>
          <w:b/>
          <w:sz w:val="24"/>
          <w:szCs w:val="24"/>
          <w:lang w:val="en-US"/>
        </w:rPr>
      </w:pPr>
    </w:p>
    <w:p w14:paraId="4A7BF6C7" w14:textId="77777777" w:rsidR="00AE633C" w:rsidRPr="00FF7731" w:rsidRDefault="00AE633C">
      <w:pPr>
        <w:ind w:left="-566" w:right="-607"/>
        <w:rPr>
          <w:lang w:val="en-US"/>
        </w:rPr>
      </w:pPr>
    </w:p>
    <w:p w14:paraId="10B7136D" w14:textId="77777777" w:rsidR="00AE633C" w:rsidRPr="00FF7731" w:rsidRDefault="00FE5E81">
      <w:pPr>
        <w:ind w:left="-566" w:right="-607"/>
        <w:jc w:val="center"/>
        <w:rPr>
          <w:lang w:val="en-US"/>
        </w:rPr>
      </w:pPr>
      <w:r w:rsidRPr="00FF7731">
        <w:rPr>
          <w:lang w:val="en-US"/>
        </w:rPr>
        <w:t>Team 5</w:t>
      </w:r>
    </w:p>
    <w:p w14:paraId="5A70FBFC" w14:textId="77777777" w:rsidR="00AE633C" w:rsidRPr="00FF7731" w:rsidRDefault="00FE5E81">
      <w:pPr>
        <w:ind w:left="-566" w:right="-607"/>
        <w:jc w:val="center"/>
        <w:rPr>
          <w:lang w:val="en-US"/>
        </w:rPr>
      </w:pPr>
      <w:r w:rsidRPr="00FF7731">
        <w:rPr>
          <w:lang w:val="en-US"/>
        </w:rPr>
        <w:t>Yulong Ding 8456815156 - Front-end / Back-end Python Scripting</w:t>
      </w:r>
    </w:p>
    <w:p w14:paraId="3B7FE603" w14:textId="77777777" w:rsidR="00AE633C" w:rsidRPr="00FF7731" w:rsidRDefault="00FE5E81">
      <w:pPr>
        <w:ind w:left="-566" w:right="-607"/>
        <w:jc w:val="center"/>
        <w:rPr>
          <w:lang w:val="en-US"/>
        </w:rPr>
      </w:pPr>
      <w:r w:rsidRPr="00FF7731">
        <w:rPr>
          <w:lang w:val="en-US"/>
        </w:rPr>
        <w:t>Samuel Bruner 3198542984 - Register File / System Integration</w:t>
      </w:r>
    </w:p>
    <w:p w14:paraId="34A7D769" w14:textId="77777777" w:rsidR="00AE633C" w:rsidRPr="00FF7731" w:rsidRDefault="00FE5E81">
      <w:pPr>
        <w:ind w:left="-566" w:right="-607"/>
        <w:jc w:val="center"/>
        <w:rPr>
          <w:lang w:val="en-US"/>
        </w:rPr>
      </w:pPr>
      <w:r w:rsidRPr="00FF7731">
        <w:rPr>
          <w:lang w:val="en-US"/>
        </w:rPr>
        <w:t>Angsagan Abdigazy 2509824628 - ALU</w:t>
      </w:r>
    </w:p>
    <w:p w14:paraId="25FF9437" w14:textId="77777777" w:rsidR="00AE633C" w:rsidRPr="00FF7731" w:rsidRDefault="00AE633C">
      <w:pPr>
        <w:ind w:left="-566" w:right="-607"/>
        <w:rPr>
          <w:lang w:val="en-US"/>
        </w:rPr>
      </w:pPr>
    </w:p>
    <w:p w14:paraId="58E5B6E1" w14:textId="77777777" w:rsidR="00AE633C" w:rsidRPr="00FF7731" w:rsidRDefault="00AE633C">
      <w:pPr>
        <w:ind w:left="-566" w:right="-607"/>
        <w:rPr>
          <w:lang w:val="en-US"/>
        </w:rPr>
      </w:pPr>
    </w:p>
    <w:p w14:paraId="7FA5B8B7" w14:textId="77777777" w:rsidR="00AE633C" w:rsidRPr="00FF7731" w:rsidRDefault="00AE633C">
      <w:pPr>
        <w:ind w:left="-566" w:right="-607"/>
        <w:rPr>
          <w:lang w:val="en-US"/>
        </w:rPr>
      </w:pPr>
    </w:p>
    <w:p w14:paraId="13AC42AA" w14:textId="77777777" w:rsidR="00AE633C" w:rsidRPr="00FF7731" w:rsidRDefault="00AE633C">
      <w:pPr>
        <w:ind w:left="-566" w:right="-607"/>
        <w:rPr>
          <w:lang w:val="en-US"/>
        </w:rPr>
      </w:pPr>
    </w:p>
    <w:p w14:paraId="528622BD" w14:textId="77777777" w:rsidR="00AE633C" w:rsidRPr="00FF7731" w:rsidRDefault="00AE633C">
      <w:pPr>
        <w:ind w:left="-566" w:right="-607"/>
        <w:rPr>
          <w:lang w:val="en-US"/>
        </w:rPr>
      </w:pPr>
    </w:p>
    <w:p w14:paraId="7EEF823A" w14:textId="77777777" w:rsidR="00AE633C" w:rsidRPr="00FF7731" w:rsidRDefault="00AE633C">
      <w:pPr>
        <w:ind w:left="-566" w:right="-607"/>
        <w:rPr>
          <w:lang w:val="en-US"/>
        </w:rPr>
      </w:pPr>
    </w:p>
    <w:p w14:paraId="4563D58B" w14:textId="77777777" w:rsidR="00AE633C" w:rsidRPr="00FF7731" w:rsidRDefault="00AE633C">
      <w:pPr>
        <w:ind w:left="-566" w:right="-607"/>
        <w:rPr>
          <w:lang w:val="en-US"/>
        </w:rPr>
      </w:pPr>
    </w:p>
    <w:p w14:paraId="220413AF" w14:textId="77777777" w:rsidR="00AE633C" w:rsidRPr="00FF7731" w:rsidRDefault="00AE633C">
      <w:pPr>
        <w:ind w:left="-566" w:right="-607"/>
        <w:rPr>
          <w:lang w:val="en-US"/>
        </w:rPr>
      </w:pPr>
    </w:p>
    <w:p w14:paraId="1173E06B" w14:textId="77777777" w:rsidR="00AE633C" w:rsidRPr="00FF7731" w:rsidRDefault="00AE633C">
      <w:pPr>
        <w:ind w:left="-566" w:right="-607"/>
        <w:rPr>
          <w:lang w:val="en-US"/>
        </w:rPr>
      </w:pPr>
    </w:p>
    <w:p w14:paraId="2575130F" w14:textId="77777777" w:rsidR="00AE633C" w:rsidRPr="00FF7731" w:rsidRDefault="00AE633C">
      <w:pPr>
        <w:ind w:left="-566" w:right="-607"/>
        <w:rPr>
          <w:lang w:val="en-US"/>
        </w:rPr>
      </w:pPr>
    </w:p>
    <w:p w14:paraId="1768E40B" w14:textId="77777777" w:rsidR="00AE633C" w:rsidRPr="00FF7731" w:rsidRDefault="00AE633C">
      <w:pPr>
        <w:ind w:left="-566" w:right="-607"/>
        <w:rPr>
          <w:lang w:val="en-US"/>
        </w:rPr>
      </w:pPr>
    </w:p>
    <w:p w14:paraId="2E013950" w14:textId="77777777" w:rsidR="00AE633C" w:rsidRPr="00FF7731" w:rsidRDefault="00AE633C">
      <w:pPr>
        <w:ind w:left="-566" w:right="-607"/>
        <w:rPr>
          <w:lang w:val="en-US"/>
        </w:rPr>
      </w:pPr>
    </w:p>
    <w:p w14:paraId="00007833" w14:textId="77777777" w:rsidR="00AE633C" w:rsidRPr="00FF7731" w:rsidRDefault="00AE633C">
      <w:pPr>
        <w:ind w:left="-566" w:right="-607"/>
        <w:rPr>
          <w:lang w:val="en-US"/>
        </w:rPr>
      </w:pPr>
    </w:p>
    <w:p w14:paraId="2D0FF09B" w14:textId="77777777" w:rsidR="00AE633C" w:rsidRPr="00FF7731" w:rsidRDefault="00AE633C">
      <w:pPr>
        <w:ind w:left="-566" w:right="-607"/>
        <w:rPr>
          <w:lang w:val="en-US"/>
        </w:rPr>
      </w:pPr>
    </w:p>
    <w:p w14:paraId="578E2700" w14:textId="77777777" w:rsidR="00AE633C" w:rsidRPr="00FF7731" w:rsidRDefault="00AE633C">
      <w:pPr>
        <w:ind w:left="-566" w:right="-607"/>
        <w:rPr>
          <w:lang w:val="en-US"/>
        </w:rPr>
      </w:pPr>
    </w:p>
    <w:p w14:paraId="037B1793" w14:textId="77777777" w:rsidR="00AE633C" w:rsidRPr="00FF7731" w:rsidRDefault="00AE633C">
      <w:pPr>
        <w:ind w:left="-566" w:right="-607"/>
        <w:rPr>
          <w:lang w:val="en-US"/>
        </w:rPr>
      </w:pPr>
    </w:p>
    <w:p w14:paraId="643AC26A" w14:textId="77777777" w:rsidR="00555091" w:rsidRPr="00FF7731" w:rsidRDefault="00555091">
      <w:pPr>
        <w:ind w:right="-134"/>
        <w:rPr>
          <w:lang w:val="en-US"/>
        </w:rPr>
      </w:pPr>
    </w:p>
    <w:p w14:paraId="3D413992" w14:textId="77777777" w:rsidR="00AE633C" w:rsidRPr="00FF7731" w:rsidRDefault="00AE633C">
      <w:pPr>
        <w:ind w:right="-134"/>
        <w:rPr>
          <w:lang w:val="en-US"/>
        </w:rPr>
      </w:pPr>
    </w:p>
    <w:p w14:paraId="0A4A6072" w14:textId="77777777" w:rsidR="00AE633C" w:rsidRPr="00FF7731" w:rsidRDefault="00FE5E81">
      <w:pPr>
        <w:numPr>
          <w:ilvl w:val="0"/>
          <w:numId w:val="1"/>
        </w:numPr>
        <w:ind w:right="-134"/>
        <w:rPr>
          <w:lang w:val="en-US"/>
        </w:rPr>
      </w:pPr>
      <w:r w:rsidRPr="00FF7731">
        <w:rPr>
          <w:lang w:val="en-US"/>
        </w:rPr>
        <w:t>Python Scripting and Results</w:t>
      </w:r>
    </w:p>
    <w:p w14:paraId="6262B70D" w14:textId="77777777" w:rsidR="00AE633C" w:rsidRPr="00FF7731" w:rsidRDefault="00AE633C">
      <w:pPr>
        <w:ind w:left="720" w:right="-134"/>
        <w:rPr>
          <w:lang w:val="en-US"/>
        </w:rPr>
      </w:pPr>
    </w:p>
    <w:p w14:paraId="00154C10" w14:textId="77777777" w:rsidR="00AE633C" w:rsidRPr="00FF7731" w:rsidRDefault="00FE5E81">
      <w:pPr>
        <w:ind w:left="360" w:right="-134"/>
        <w:rPr>
          <w:lang w:val="en-US"/>
        </w:rPr>
      </w:pPr>
      <w:r w:rsidRPr="00FF7731">
        <w:rPr>
          <w:lang w:val="en-US"/>
        </w:rPr>
        <w:t xml:space="preserve">The Python script </w:t>
      </w:r>
      <w:r w:rsidRPr="00FF7731">
        <w:rPr>
          <w:b/>
          <w:lang w:val="en-US"/>
        </w:rPr>
        <w:t>project.py</w:t>
      </w:r>
      <w:r w:rsidRPr="00FF7731">
        <w:rPr>
          <w:lang w:val="en-US"/>
        </w:rPr>
        <w:t xml:space="preserve"> combines the front-end instruction fetching/decoding and the back-end execution result verification in one script.</w:t>
      </w:r>
    </w:p>
    <w:p w14:paraId="4C13A939" w14:textId="77777777" w:rsidR="00AE633C" w:rsidRPr="00FF7731" w:rsidRDefault="00AE633C">
      <w:pPr>
        <w:ind w:left="360" w:right="-134"/>
        <w:rPr>
          <w:lang w:val="en-US"/>
        </w:rPr>
      </w:pPr>
    </w:p>
    <w:p w14:paraId="294FDE61" w14:textId="77777777" w:rsidR="00AE633C" w:rsidRPr="00FF7731" w:rsidRDefault="00FE5E81">
      <w:pPr>
        <w:numPr>
          <w:ilvl w:val="0"/>
          <w:numId w:val="7"/>
        </w:numPr>
        <w:ind w:right="-134"/>
        <w:rPr>
          <w:b/>
          <w:lang w:val="en-US"/>
        </w:rPr>
      </w:pPr>
      <w:r w:rsidRPr="00FF7731">
        <w:rPr>
          <w:b/>
          <w:lang w:val="en-US"/>
        </w:rPr>
        <w:t>Front-end: Instruction Fetch and Decode</w:t>
      </w:r>
    </w:p>
    <w:p w14:paraId="7812FB36" w14:textId="77777777" w:rsidR="00AE633C" w:rsidRPr="00FF7731" w:rsidRDefault="00AE633C">
      <w:pPr>
        <w:ind w:left="720" w:right="-134"/>
        <w:rPr>
          <w:b/>
          <w:lang w:val="en-US"/>
        </w:rPr>
      </w:pPr>
    </w:p>
    <w:p w14:paraId="0B3C4DDE" w14:textId="77777777" w:rsidR="00AE633C" w:rsidRPr="00FF7731" w:rsidRDefault="00FE5E81">
      <w:pPr>
        <w:ind w:left="720" w:right="-134"/>
        <w:rPr>
          <w:lang w:val="en-US"/>
        </w:rPr>
      </w:pPr>
      <w:r w:rsidRPr="00FF7731">
        <w:rPr>
          <w:lang w:val="en-US"/>
        </w:rPr>
        <w:t xml:space="preserve">The front-end of the script takes a text file </w:t>
      </w:r>
      <w:r w:rsidRPr="00FF7731">
        <w:rPr>
          <w:b/>
          <w:lang w:val="en-US"/>
        </w:rPr>
        <w:t>sample_instructions.txt</w:t>
      </w:r>
      <w:r w:rsidRPr="00FF7731">
        <w:rPr>
          <w:lang w:val="en-US"/>
        </w:rPr>
        <w:t xml:space="preserve"> as input, which contains the instruction sequence to be executed in an assembly-style syntax (as given on the DEN Course Final Project page), and produces vector files that assert approp</w:t>
      </w:r>
      <w:r w:rsidRPr="00FF7731">
        <w:rPr>
          <w:lang w:val="en-US"/>
        </w:rPr>
        <w:t>riate control signals with proper timing for simulating the processor hardware design in Cadence. Read-after-write data dependencies that arise within the given instruction sequence when executed by the 5-stage pipelined processor are detected by the front</w:t>
      </w:r>
      <w:r w:rsidRPr="00FF7731">
        <w:rPr>
          <w:lang w:val="en-US"/>
        </w:rPr>
        <w:t>-end, and appropriate numbers of “no operation” instructions (NOP) are then inserted between dependent instructions to resolve the detected hazard and ensure correct execution results. Because the SRAM memory block of the processor requires asynchronous co</w:t>
      </w:r>
      <w:r w:rsidRPr="00FF7731">
        <w:rPr>
          <w:lang w:val="en-US"/>
        </w:rPr>
        <w:t xml:space="preserve">ntrol signals to perform load and store operations, the front-end also generates a separate vector file </w:t>
      </w:r>
      <w:r w:rsidRPr="00FF7731">
        <w:rPr>
          <w:b/>
          <w:lang w:val="en-US"/>
        </w:rPr>
        <w:t>mem.vec</w:t>
      </w:r>
      <w:r w:rsidRPr="00FF7731">
        <w:rPr>
          <w:lang w:val="en-US"/>
        </w:rPr>
        <w:t xml:space="preserve"> to control precharging, reading from and writing to the SRAM. All other control signals, data and address inputs are generated in the main vecto</w:t>
      </w:r>
      <w:r w:rsidRPr="00FF7731">
        <w:rPr>
          <w:lang w:val="en-US"/>
        </w:rPr>
        <w:t xml:space="preserve">r file </w:t>
      </w:r>
      <w:r w:rsidRPr="00FF7731">
        <w:rPr>
          <w:b/>
          <w:lang w:val="en-US"/>
        </w:rPr>
        <w:t>cpu.vec</w:t>
      </w:r>
      <w:r w:rsidRPr="00FF7731">
        <w:rPr>
          <w:lang w:val="en-US"/>
        </w:rPr>
        <w:t>.</w:t>
      </w:r>
    </w:p>
    <w:p w14:paraId="2383EBE2" w14:textId="77777777" w:rsidR="00AE633C" w:rsidRPr="00FF7731" w:rsidRDefault="00AE633C">
      <w:pPr>
        <w:ind w:right="-134"/>
        <w:rPr>
          <w:lang w:val="en-US"/>
        </w:rPr>
      </w:pPr>
    </w:p>
    <w:p w14:paraId="16FCF35A" w14:textId="77777777" w:rsidR="00AE633C" w:rsidRPr="00FF7731" w:rsidRDefault="00FE5E81">
      <w:pPr>
        <w:ind w:left="360" w:right="-134"/>
        <w:jc w:val="center"/>
        <w:rPr>
          <w:lang w:val="en-US"/>
        </w:rPr>
      </w:pPr>
      <w:r w:rsidRPr="00FF7731">
        <w:rPr>
          <w:noProof/>
          <w:lang w:val="en-US"/>
        </w:rPr>
        <w:lastRenderedPageBreak/>
        <w:drawing>
          <wp:inline distT="114300" distB="114300" distL="114300" distR="114300" wp14:anchorId="1E0BCB06" wp14:editId="4578555C">
            <wp:extent cx="4846320" cy="5534497"/>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
                    <a:srcRect/>
                    <a:stretch>
                      <a:fillRect/>
                    </a:stretch>
                  </pic:blipFill>
                  <pic:spPr>
                    <a:xfrm>
                      <a:off x="0" y="0"/>
                      <a:ext cx="4846320" cy="5534497"/>
                    </a:xfrm>
                    <a:prstGeom prst="rect">
                      <a:avLst/>
                    </a:prstGeom>
                    <a:ln/>
                  </pic:spPr>
                </pic:pic>
              </a:graphicData>
            </a:graphic>
          </wp:inline>
        </w:drawing>
      </w:r>
    </w:p>
    <w:p w14:paraId="01108AA8"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346F7C65" wp14:editId="3403FD98">
            <wp:extent cx="4480560" cy="4607027"/>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4480560" cy="4607027"/>
                    </a:xfrm>
                    <a:prstGeom prst="rect">
                      <a:avLst/>
                    </a:prstGeom>
                    <a:ln/>
                  </pic:spPr>
                </pic:pic>
              </a:graphicData>
            </a:graphic>
          </wp:inline>
        </w:drawing>
      </w:r>
    </w:p>
    <w:p w14:paraId="72A40307"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18246DF6" wp14:editId="489B439E">
            <wp:extent cx="4480560" cy="4469359"/>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4480560" cy="4469359"/>
                    </a:xfrm>
                    <a:prstGeom prst="rect">
                      <a:avLst/>
                    </a:prstGeom>
                    <a:ln/>
                  </pic:spPr>
                </pic:pic>
              </a:graphicData>
            </a:graphic>
          </wp:inline>
        </w:drawing>
      </w:r>
    </w:p>
    <w:p w14:paraId="191525FF" w14:textId="77777777" w:rsidR="00AE633C" w:rsidRPr="00FF7731" w:rsidRDefault="00FE5E81">
      <w:pPr>
        <w:ind w:right="-134"/>
        <w:jc w:val="center"/>
        <w:rPr>
          <w:lang w:val="en-US"/>
        </w:rPr>
      </w:pPr>
      <w:r w:rsidRPr="00FF7731">
        <w:rPr>
          <w:noProof/>
          <w:lang w:val="en-US"/>
        </w:rPr>
        <w:drawing>
          <wp:inline distT="114300" distB="114300" distL="114300" distR="114300" wp14:anchorId="077DE8A8" wp14:editId="045329DC">
            <wp:extent cx="5197325" cy="2164612"/>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197325" cy="2164612"/>
                    </a:xfrm>
                    <a:prstGeom prst="rect">
                      <a:avLst/>
                    </a:prstGeom>
                    <a:ln/>
                  </pic:spPr>
                </pic:pic>
              </a:graphicData>
            </a:graphic>
          </wp:inline>
        </w:drawing>
      </w:r>
    </w:p>
    <w:p w14:paraId="5B5F6FCB" w14:textId="77777777" w:rsidR="00AE633C" w:rsidRPr="00FF7731" w:rsidRDefault="00AE633C">
      <w:pPr>
        <w:ind w:left="360" w:right="-134"/>
        <w:rPr>
          <w:lang w:val="en-US"/>
        </w:rPr>
      </w:pPr>
    </w:p>
    <w:p w14:paraId="77509583" w14:textId="77777777" w:rsidR="00AE633C" w:rsidRPr="00FF7731" w:rsidRDefault="00FE5E81">
      <w:pPr>
        <w:numPr>
          <w:ilvl w:val="0"/>
          <w:numId w:val="9"/>
        </w:numPr>
        <w:ind w:right="-134"/>
        <w:rPr>
          <w:lang w:val="en-US"/>
        </w:rPr>
      </w:pPr>
      <w:r w:rsidRPr="00FF7731">
        <w:rPr>
          <w:b/>
          <w:lang w:val="en-US"/>
        </w:rPr>
        <w:t>Back-end: Automated Result Verification</w:t>
      </w:r>
    </w:p>
    <w:p w14:paraId="6984A977" w14:textId="77777777" w:rsidR="00AE633C" w:rsidRPr="00FF7731" w:rsidRDefault="00AE633C">
      <w:pPr>
        <w:ind w:left="720" w:right="-134"/>
        <w:rPr>
          <w:lang w:val="en-US"/>
        </w:rPr>
      </w:pPr>
    </w:p>
    <w:p w14:paraId="21662335" w14:textId="77777777" w:rsidR="00AE633C" w:rsidRPr="00FF7731" w:rsidRDefault="00FE5E81">
      <w:pPr>
        <w:ind w:left="720" w:right="-134"/>
        <w:rPr>
          <w:lang w:val="en-US"/>
        </w:rPr>
      </w:pPr>
      <w:r w:rsidRPr="00FF7731">
        <w:rPr>
          <w:lang w:val="en-US"/>
        </w:rPr>
        <w:t xml:space="preserve">The back-end of the script simulates the execution result of the given sequence by the pipelined processor and produces a text file </w:t>
      </w:r>
      <w:r w:rsidRPr="00FF7731">
        <w:rPr>
          <w:b/>
          <w:lang w:val="en-US"/>
        </w:rPr>
        <w:t>golden_results.txt</w:t>
      </w:r>
      <w:r w:rsidRPr="00FF7731">
        <w:rPr>
          <w:lang w:val="en-US"/>
        </w:rPr>
        <w:t xml:space="preserve"> to show the final contents of the Regi</w:t>
      </w:r>
      <w:r w:rsidRPr="00FF7731">
        <w:rPr>
          <w:lang w:val="en-US"/>
        </w:rPr>
        <w:t>ster File and the SRAM after executing the entire sequence. By comparing the Cadence simulation results with the golden results generated by the back-end script, the correct functionality of the processor hardware design can be verified. Note that the back</w:t>
      </w:r>
      <w:r w:rsidRPr="00FF7731">
        <w:rPr>
          <w:lang w:val="en-US"/>
        </w:rPr>
        <w:t>-end has been implemented to simulate exactly the behavior of the hardware, such as overflow in 16-bit signed addition, sign-extending the 10-bit product of the lower 5-bit signed multiplication, performing arithmetic (signed) bit shifts, etc.</w:t>
      </w:r>
    </w:p>
    <w:p w14:paraId="66616E16" w14:textId="77777777" w:rsidR="00AE633C" w:rsidRPr="00FF7731" w:rsidRDefault="00AE633C">
      <w:pPr>
        <w:ind w:left="360" w:right="-134"/>
        <w:rPr>
          <w:lang w:val="en-US"/>
        </w:rPr>
      </w:pPr>
    </w:p>
    <w:p w14:paraId="42C926EC"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05799293" wp14:editId="23F8C6FA">
            <wp:extent cx="3108960" cy="4685969"/>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3108960" cy="4685969"/>
                    </a:xfrm>
                    <a:prstGeom prst="rect">
                      <a:avLst/>
                    </a:prstGeom>
                    <a:ln/>
                  </pic:spPr>
                </pic:pic>
              </a:graphicData>
            </a:graphic>
          </wp:inline>
        </w:drawing>
      </w:r>
    </w:p>
    <w:p w14:paraId="39E6F8E9" w14:textId="77777777" w:rsidR="00AE633C" w:rsidRPr="00FF7731" w:rsidRDefault="00FE5E81">
      <w:pPr>
        <w:ind w:right="-134"/>
        <w:jc w:val="center"/>
        <w:rPr>
          <w:lang w:val="en-US"/>
        </w:rPr>
      </w:pPr>
      <w:r w:rsidRPr="00FF7731">
        <w:rPr>
          <w:noProof/>
          <w:lang w:val="en-US"/>
        </w:rPr>
        <w:drawing>
          <wp:inline distT="114300" distB="114300" distL="114300" distR="114300" wp14:anchorId="19F639CB" wp14:editId="1613D37A">
            <wp:extent cx="5669280" cy="383621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669280" cy="3836213"/>
                    </a:xfrm>
                    <a:prstGeom prst="rect">
                      <a:avLst/>
                    </a:prstGeom>
                    <a:ln/>
                  </pic:spPr>
                </pic:pic>
              </a:graphicData>
            </a:graphic>
          </wp:inline>
        </w:drawing>
      </w:r>
    </w:p>
    <w:p w14:paraId="6CE7DFEE" w14:textId="77777777" w:rsidR="00AE633C" w:rsidRPr="00FF7731" w:rsidRDefault="00AE633C">
      <w:pPr>
        <w:ind w:right="-134"/>
        <w:rPr>
          <w:lang w:val="en-US"/>
        </w:rPr>
      </w:pPr>
    </w:p>
    <w:p w14:paraId="16868CC6" w14:textId="77777777" w:rsidR="00AE633C" w:rsidRPr="00FF7731" w:rsidRDefault="00FE5E81">
      <w:pPr>
        <w:numPr>
          <w:ilvl w:val="0"/>
          <w:numId w:val="12"/>
        </w:numPr>
        <w:ind w:right="-134"/>
        <w:rPr>
          <w:lang w:val="en-US"/>
        </w:rPr>
      </w:pPr>
      <w:r w:rsidRPr="00FF7731">
        <w:rPr>
          <w:lang w:val="en-US"/>
        </w:rPr>
        <w:t>Front-</w:t>
      </w:r>
      <w:r w:rsidRPr="00FF7731">
        <w:rPr>
          <w:lang w:val="en-US"/>
        </w:rPr>
        <w:t xml:space="preserve">end generated Cadence vector file: </w:t>
      </w:r>
      <w:r w:rsidRPr="00FF7731">
        <w:rPr>
          <w:b/>
          <w:lang w:val="en-US"/>
        </w:rPr>
        <w:t>cpu.vec</w:t>
      </w:r>
    </w:p>
    <w:p w14:paraId="42D33D34" w14:textId="77777777" w:rsidR="00AE633C" w:rsidRPr="00FF7731" w:rsidRDefault="00AE633C">
      <w:pPr>
        <w:ind w:left="720" w:right="-134"/>
        <w:rPr>
          <w:b/>
          <w:lang w:val="en-US"/>
        </w:rPr>
      </w:pPr>
    </w:p>
    <w:p w14:paraId="3CDFD35A" w14:textId="77777777" w:rsidR="00AE633C" w:rsidRPr="00FF7731" w:rsidRDefault="00FE5E81">
      <w:pPr>
        <w:ind w:right="-134"/>
        <w:jc w:val="center"/>
        <w:rPr>
          <w:lang w:val="en-US"/>
        </w:rPr>
      </w:pPr>
      <w:r w:rsidRPr="00FF7731">
        <w:rPr>
          <w:noProof/>
          <w:lang w:val="en-US"/>
        </w:rPr>
        <w:drawing>
          <wp:inline distT="114300" distB="114300" distL="114300" distR="114300" wp14:anchorId="11A4A1AD" wp14:editId="73DB1FB8">
            <wp:extent cx="6674213" cy="4721221"/>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6674213" cy="4721221"/>
                    </a:xfrm>
                    <a:prstGeom prst="rect">
                      <a:avLst/>
                    </a:prstGeom>
                    <a:ln/>
                  </pic:spPr>
                </pic:pic>
              </a:graphicData>
            </a:graphic>
          </wp:inline>
        </w:drawing>
      </w:r>
    </w:p>
    <w:p w14:paraId="71BBE6E7" w14:textId="77777777" w:rsidR="00AE633C" w:rsidRPr="00FF7731" w:rsidRDefault="00FE5E81">
      <w:pPr>
        <w:ind w:right="-134"/>
        <w:jc w:val="center"/>
        <w:rPr>
          <w:b/>
          <w:lang w:val="en-US"/>
        </w:rPr>
      </w:pPr>
      <w:r w:rsidRPr="00FF7731">
        <w:rPr>
          <w:noProof/>
          <w:lang w:val="en-US"/>
        </w:rPr>
        <w:lastRenderedPageBreak/>
        <w:drawing>
          <wp:inline distT="114300" distB="114300" distL="114300" distR="114300" wp14:anchorId="385CC6B0" wp14:editId="5A3F16B1">
            <wp:extent cx="3386702" cy="851778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386702" cy="8517787"/>
                    </a:xfrm>
                    <a:prstGeom prst="rect">
                      <a:avLst/>
                    </a:prstGeom>
                    <a:ln/>
                  </pic:spPr>
                </pic:pic>
              </a:graphicData>
            </a:graphic>
          </wp:inline>
        </w:drawing>
      </w:r>
      <w:r w:rsidRPr="00FF7731">
        <w:rPr>
          <w:noProof/>
          <w:lang w:val="en-US"/>
        </w:rPr>
        <w:drawing>
          <wp:inline distT="114300" distB="114300" distL="114300" distR="114300" wp14:anchorId="41566C74" wp14:editId="2B8B640D">
            <wp:extent cx="3207112" cy="1697883"/>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207112" cy="1697883"/>
                    </a:xfrm>
                    <a:prstGeom prst="rect">
                      <a:avLst/>
                    </a:prstGeom>
                    <a:ln/>
                  </pic:spPr>
                </pic:pic>
              </a:graphicData>
            </a:graphic>
          </wp:inline>
        </w:drawing>
      </w:r>
    </w:p>
    <w:p w14:paraId="5096297F" w14:textId="77777777" w:rsidR="00AE633C" w:rsidRPr="00FF7731" w:rsidRDefault="00AE633C">
      <w:pPr>
        <w:ind w:right="-134"/>
        <w:rPr>
          <w:lang w:val="en-US"/>
        </w:rPr>
      </w:pPr>
    </w:p>
    <w:p w14:paraId="2BC2D776" w14:textId="77777777" w:rsidR="00AE633C" w:rsidRPr="00FF7731" w:rsidRDefault="00AE633C">
      <w:pPr>
        <w:ind w:right="-134"/>
        <w:rPr>
          <w:lang w:val="en-US"/>
        </w:rPr>
      </w:pPr>
    </w:p>
    <w:p w14:paraId="6CD09A0A" w14:textId="77777777" w:rsidR="00AE633C" w:rsidRPr="00FF7731" w:rsidRDefault="00AE633C">
      <w:pPr>
        <w:ind w:right="-134"/>
        <w:rPr>
          <w:lang w:val="en-US"/>
        </w:rPr>
      </w:pPr>
    </w:p>
    <w:p w14:paraId="19B2591D" w14:textId="77777777" w:rsidR="00AE633C" w:rsidRPr="00FF7731" w:rsidRDefault="00FE5E81">
      <w:pPr>
        <w:numPr>
          <w:ilvl w:val="0"/>
          <w:numId w:val="12"/>
        </w:numPr>
        <w:ind w:right="-134"/>
        <w:rPr>
          <w:lang w:val="en-US"/>
        </w:rPr>
      </w:pPr>
      <w:r w:rsidRPr="00FF7731">
        <w:rPr>
          <w:lang w:val="en-US"/>
        </w:rPr>
        <w:t xml:space="preserve">Front-end generated Cadence vector file: </w:t>
      </w:r>
      <w:r w:rsidRPr="00FF7731">
        <w:rPr>
          <w:b/>
          <w:lang w:val="en-US"/>
        </w:rPr>
        <w:t>mem.vec</w:t>
      </w:r>
    </w:p>
    <w:p w14:paraId="6A115B2A" w14:textId="77777777" w:rsidR="00AE633C" w:rsidRPr="00FF7731" w:rsidRDefault="00AE633C">
      <w:pPr>
        <w:ind w:left="720" w:right="-134"/>
        <w:rPr>
          <w:b/>
          <w:lang w:val="en-US"/>
        </w:rPr>
      </w:pPr>
    </w:p>
    <w:p w14:paraId="36E34BDA" w14:textId="77777777" w:rsidR="00AE633C" w:rsidRPr="00FF7731" w:rsidRDefault="00FE5E81">
      <w:pPr>
        <w:ind w:left="720" w:right="-134"/>
        <w:rPr>
          <w:b/>
          <w:lang w:val="en-US"/>
        </w:rPr>
      </w:pPr>
      <w:r w:rsidRPr="00FF7731">
        <w:rPr>
          <w:b/>
          <w:noProof/>
          <w:lang w:val="en-US"/>
        </w:rPr>
        <w:lastRenderedPageBreak/>
        <w:drawing>
          <wp:inline distT="114300" distB="114300" distL="114300" distR="114300" wp14:anchorId="1D8A0C42" wp14:editId="54050908">
            <wp:extent cx="3283839" cy="7772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283839" cy="7772400"/>
                    </a:xfrm>
                    <a:prstGeom prst="rect">
                      <a:avLst/>
                    </a:prstGeom>
                    <a:ln/>
                  </pic:spPr>
                </pic:pic>
              </a:graphicData>
            </a:graphic>
          </wp:inline>
        </w:drawing>
      </w:r>
      <w:r w:rsidRPr="00FF7731">
        <w:rPr>
          <w:b/>
          <w:noProof/>
          <w:lang w:val="en-US"/>
        </w:rPr>
        <w:drawing>
          <wp:inline distT="114300" distB="114300" distL="114300" distR="114300" wp14:anchorId="60385591" wp14:editId="6C377776">
            <wp:extent cx="2351151" cy="77724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351151" cy="7772400"/>
                    </a:xfrm>
                    <a:prstGeom prst="rect">
                      <a:avLst/>
                    </a:prstGeom>
                    <a:ln/>
                  </pic:spPr>
                </pic:pic>
              </a:graphicData>
            </a:graphic>
          </wp:inline>
        </w:drawing>
      </w:r>
    </w:p>
    <w:p w14:paraId="48E1ABC2" w14:textId="77777777" w:rsidR="00AE633C" w:rsidRPr="00FF7731" w:rsidRDefault="00AE633C">
      <w:pPr>
        <w:ind w:left="720" w:right="-134"/>
        <w:rPr>
          <w:b/>
          <w:lang w:val="en-US"/>
        </w:rPr>
      </w:pPr>
    </w:p>
    <w:p w14:paraId="148708D9" w14:textId="77777777" w:rsidR="00AE633C" w:rsidRPr="00FF7731" w:rsidRDefault="00AE633C">
      <w:pPr>
        <w:ind w:left="720" w:right="-134"/>
        <w:rPr>
          <w:b/>
          <w:lang w:val="en-US"/>
        </w:rPr>
      </w:pPr>
    </w:p>
    <w:p w14:paraId="1B6B185E" w14:textId="77777777" w:rsidR="00AE633C" w:rsidRPr="00FF7731" w:rsidRDefault="00AE633C">
      <w:pPr>
        <w:ind w:left="720" w:right="-134"/>
        <w:rPr>
          <w:b/>
          <w:lang w:val="en-US"/>
        </w:rPr>
      </w:pPr>
    </w:p>
    <w:p w14:paraId="76929614" w14:textId="77777777" w:rsidR="00AE633C" w:rsidRPr="00FF7731" w:rsidRDefault="00AE633C">
      <w:pPr>
        <w:ind w:left="720" w:right="-134"/>
        <w:rPr>
          <w:b/>
          <w:lang w:val="en-US"/>
        </w:rPr>
      </w:pPr>
    </w:p>
    <w:p w14:paraId="7094657D" w14:textId="77777777" w:rsidR="00AE633C" w:rsidRPr="00FF7731" w:rsidRDefault="00AE633C">
      <w:pPr>
        <w:ind w:left="720" w:right="-134"/>
        <w:rPr>
          <w:b/>
          <w:lang w:val="en-US"/>
        </w:rPr>
      </w:pPr>
    </w:p>
    <w:p w14:paraId="08065FBB" w14:textId="77777777" w:rsidR="00AE633C" w:rsidRPr="00FF7731" w:rsidRDefault="00FE5E81">
      <w:pPr>
        <w:numPr>
          <w:ilvl w:val="0"/>
          <w:numId w:val="11"/>
        </w:numPr>
        <w:ind w:right="-134"/>
        <w:rPr>
          <w:b/>
          <w:lang w:val="en-US"/>
        </w:rPr>
      </w:pPr>
      <w:r w:rsidRPr="00FF7731">
        <w:rPr>
          <w:lang w:val="en-US"/>
        </w:rPr>
        <w:t xml:space="preserve">Back-end generated golden results: </w:t>
      </w:r>
      <w:r w:rsidRPr="00FF7731">
        <w:rPr>
          <w:b/>
          <w:lang w:val="en-US"/>
        </w:rPr>
        <w:t>golden_results.txt</w:t>
      </w:r>
    </w:p>
    <w:p w14:paraId="77932B06" w14:textId="77777777" w:rsidR="00AE633C" w:rsidRPr="00FF7731" w:rsidRDefault="00AE633C">
      <w:pPr>
        <w:ind w:right="-134"/>
        <w:rPr>
          <w:b/>
          <w:lang w:val="en-US"/>
        </w:rPr>
      </w:pPr>
    </w:p>
    <w:p w14:paraId="63E677D1" w14:textId="77777777" w:rsidR="00AE633C" w:rsidRPr="00FF7731" w:rsidRDefault="00FE5E81">
      <w:pPr>
        <w:ind w:left="720" w:right="-134"/>
        <w:jc w:val="center"/>
        <w:rPr>
          <w:b/>
          <w:lang w:val="en-US"/>
        </w:rPr>
      </w:pPr>
      <w:r w:rsidRPr="00FF7731">
        <w:rPr>
          <w:b/>
          <w:noProof/>
          <w:lang w:val="en-US"/>
        </w:rPr>
        <w:drawing>
          <wp:inline distT="114300" distB="114300" distL="114300" distR="114300" wp14:anchorId="26EED744" wp14:editId="33C506AC">
            <wp:extent cx="5251538" cy="338086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251538" cy="3380860"/>
                    </a:xfrm>
                    <a:prstGeom prst="rect">
                      <a:avLst/>
                    </a:prstGeom>
                    <a:ln/>
                  </pic:spPr>
                </pic:pic>
              </a:graphicData>
            </a:graphic>
          </wp:inline>
        </w:drawing>
      </w:r>
    </w:p>
    <w:p w14:paraId="1B8F89D5" w14:textId="77777777" w:rsidR="00AE633C" w:rsidRPr="00FF7731" w:rsidRDefault="00AE633C">
      <w:pPr>
        <w:ind w:left="720" w:right="-134"/>
        <w:rPr>
          <w:b/>
          <w:lang w:val="en-US"/>
        </w:rPr>
      </w:pPr>
    </w:p>
    <w:p w14:paraId="6CA78259" w14:textId="77777777" w:rsidR="00AE633C" w:rsidRPr="00FF7731" w:rsidRDefault="00FE5E81">
      <w:pPr>
        <w:numPr>
          <w:ilvl w:val="0"/>
          <w:numId w:val="13"/>
        </w:numPr>
        <w:ind w:right="-134"/>
        <w:rPr>
          <w:lang w:val="en-US"/>
        </w:rPr>
      </w:pPr>
      <w:r w:rsidRPr="00FF7731">
        <w:rPr>
          <w:lang w:val="en-US"/>
        </w:rPr>
        <w:t>Final content in Register File after Cadence simulation on hardware top-level schematic</w:t>
      </w:r>
    </w:p>
    <w:p w14:paraId="71408598" w14:textId="77777777" w:rsidR="00AE633C" w:rsidRPr="00FF7731" w:rsidRDefault="00AE633C">
      <w:pPr>
        <w:ind w:left="720" w:right="-134"/>
        <w:rPr>
          <w:lang w:val="en-US"/>
        </w:rPr>
      </w:pPr>
    </w:p>
    <w:p w14:paraId="5351FC66" w14:textId="77777777" w:rsidR="00AE633C" w:rsidRPr="00FF7731" w:rsidRDefault="00FE5E81">
      <w:pPr>
        <w:ind w:right="-134"/>
        <w:jc w:val="center"/>
        <w:rPr>
          <w:lang w:val="en-US"/>
        </w:rPr>
      </w:pPr>
      <w:r w:rsidRPr="00FF7731">
        <w:rPr>
          <w:noProof/>
          <w:lang w:val="en-US"/>
        </w:rPr>
        <w:drawing>
          <wp:inline distT="114300" distB="114300" distL="114300" distR="114300" wp14:anchorId="289DCC74" wp14:editId="48B93B0F">
            <wp:extent cx="6912338" cy="1525611"/>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912338" cy="1525611"/>
                    </a:xfrm>
                    <a:prstGeom prst="rect">
                      <a:avLst/>
                    </a:prstGeom>
                    <a:ln/>
                  </pic:spPr>
                </pic:pic>
              </a:graphicData>
            </a:graphic>
          </wp:inline>
        </w:drawing>
      </w:r>
    </w:p>
    <w:p w14:paraId="0B4CA95A" w14:textId="77777777" w:rsidR="00AE633C" w:rsidRPr="00FF7731" w:rsidRDefault="00AE633C">
      <w:pPr>
        <w:ind w:right="-134"/>
        <w:rPr>
          <w:lang w:val="en-US"/>
        </w:rPr>
      </w:pPr>
    </w:p>
    <w:p w14:paraId="1709A270" w14:textId="77777777" w:rsidR="00AE633C" w:rsidRPr="00FF7731" w:rsidRDefault="00AE633C">
      <w:pPr>
        <w:ind w:right="-134"/>
        <w:rPr>
          <w:lang w:val="en-US"/>
        </w:rPr>
      </w:pPr>
    </w:p>
    <w:p w14:paraId="67A953C3" w14:textId="77777777" w:rsidR="00AE633C" w:rsidRPr="00FF7731" w:rsidRDefault="00AE633C">
      <w:pPr>
        <w:ind w:right="-134"/>
        <w:rPr>
          <w:lang w:val="en-US"/>
        </w:rPr>
      </w:pPr>
    </w:p>
    <w:p w14:paraId="65FF5F11" w14:textId="77777777" w:rsidR="00AE633C" w:rsidRPr="00FF7731" w:rsidRDefault="00AE633C">
      <w:pPr>
        <w:ind w:right="-134"/>
        <w:rPr>
          <w:lang w:val="en-US"/>
        </w:rPr>
      </w:pPr>
    </w:p>
    <w:p w14:paraId="10EEF95A" w14:textId="77777777" w:rsidR="00AE633C" w:rsidRPr="00FF7731" w:rsidRDefault="00AE633C">
      <w:pPr>
        <w:ind w:right="-134"/>
        <w:rPr>
          <w:lang w:val="en-US"/>
        </w:rPr>
      </w:pPr>
    </w:p>
    <w:p w14:paraId="3AE0B3EF" w14:textId="77777777" w:rsidR="00AE633C" w:rsidRPr="00FF7731" w:rsidRDefault="00AE633C">
      <w:pPr>
        <w:ind w:right="-134"/>
        <w:rPr>
          <w:lang w:val="en-US"/>
        </w:rPr>
      </w:pPr>
    </w:p>
    <w:p w14:paraId="5963A12E" w14:textId="77777777" w:rsidR="00AE633C" w:rsidRPr="00FF7731" w:rsidRDefault="00FE5E81">
      <w:pPr>
        <w:numPr>
          <w:ilvl w:val="0"/>
          <w:numId w:val="1"/>
        </w:numPr>
        <w:ind w:right="-134"/>
        <w:rPr>
          <w:lang w:val="en-US"/>
        </w:rPr>
      </w:pPr>
      <w:r w:rsidRPr="00FF7731">
        <w:rPr>
          <w:lang w:val="en-US"/>
        </w:rPr>
        <w:t>ID</w:t>
      </w:r>
    </w:p>
    <w:p w14:paraId="5E2B34E1" w14:textId="77777777" w:rsidR="00AE633C" w:rsidRPr="00FF7731" w:rsidRDefault="00FE5E81">
      <w:pPr>
        <w:numPr>
          <w:ilvl w:val="0"/>
          <w:numId w:val="6"/>
        </w:numPr>
        <w:ind w:right="-134"/>
        <w:rPr>
          <w:lang w:val="en-US"/>
        </w:rPr>
      </w:pPr>
      <w:r w:rsidRPr="00FF7731">
        <w:rPr>
          <w:lang w:val="en-US"/>
        </w:rPr>
        <w:t>RF</w:t>
      </w:r>
    </w:p>
    <w:p w14:paraId="3A988D68" w14:textId="77777777" w:rsidR="00AE633C" w:rsidRPr="00FF7731" w:rsidRDefault="00FE5E81">
      <w:pPr>
        <w:ind w:left="720" w:right="-134"/>
        <w:rPr>
          <w:lang w:val="en-US"/>
        </w:rPr>
      </w:pPr>
      <w:r w:rsidRPr="00FF7731">
        <w:rPr>
          <w:lang w:val="en-US"/>
        </w:rPr>
        <w:t xml:space="preserve">According to the block diagram provided in the project description, the ID stage is divided into two parts. The front end python, as mentioned above, handles the decode portion while the register file is implemented in hardware. The following 3 schematics </w:t>
      </w:r>
      <w:r w:rsidRPr="00FF7731">
        <w:rPr>
          <w:lang w:val="en-US"/>
        </w:rPr>
        <w:t>highlight the register file implementation. The register file memory is implemented using DFFs. There are 8 16 bit registers ($0-$7). The register file supports reading two registers simultaneously by multiplexing the register outputs and selecting a regis</w:t>
      </w:r>
      <w:r w:rsidRPr="00FF7731">
        <w:rPr>
          <w:lang w:val="en-US"/>
        </w:rPr>
        <w:t xml:space="preserve">ter with the respective source destination. Additionally, the register file supports an internally </w:t>
      </w:r>
      <w:r w:rsidRPr="00FF7731">
        <w:rPr>
          <w:lang w:val="en-US"/>
        </w:rPr>
        <w:lastRenderedPageBreak/>
        <w:t>forwarding register file which is an optimization to save a NOP in phase 2. While this is implemented in HW, our current python script does not support its v</w:t>
      </w:r>
      <w:r w:rsidRPr="00FF7731">
        <w:rPr>
          <w:lang w:val="en-US"/>
        </w:rPr>
        <w:t>erification. This functions by comparing the destination register with the respective source register. If these match and the reg_write signal is asserted, the RF will write this input data to the respective register while also outputting it to the respect</w:t>
      </w:r>
      <w:r w:rsidRPr="00FF7731">
        <w:rPr>
          <w:lang w:val="en-US"/>
        </w:rPr>
        <w:t>ive RF output line. By default, there also exists a multiplexer on the register source 2 output to select between the register source 2 data or the immediate value for I-type instructions.</w:t>
      </w:r>
    </w:p>
    <w:p w14:paraId="09759751" w14:textId="77777777" w:rsidR="00AE633C" w:rsidRPr="00FF7731" w:rsidRDefault="00AE633C">
      <w:pPr>
        <w:ind w:right="-134"/>
        <w:rPr>
          <w:lang w:val="en-US"/>
        </w:rPr>
      </w:pPr>
    </w:p>
    <w:p w14:paraId="7F3AAB4E" w14:textId="77777777" w:rsidR="00AE633C" w:rsidRPr="00FF7731" w:rsidRDefault="00FE5E81">
      <w:pPr>
        <w:ind w:right="-134"/>
        <w:rPr>
          <w:lang w:val="en-US"/>
        </w:rPr>
      </w:pPr>
      <w:r w:rsidRPr="00FF7731">
        <w:rPr>
          <w:noProof/>
          <w:lang w:val="en-US"/>
        </w:rPr>
        <w:drawing>
          <wp:inline distT="114300" distB="114300" distL="114300" distR="114300" wp14:anchorId="051B7BC7" wp14:editId="0A684628">
            <wp:extent cx="6674400" cy="2794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674400" cy="2794000"/>
                    </a:xfrm>
                    <a:prstGeom prst="rect">
                      <a:avLst/>
                    </a:prstGeom>
                    <a:ln/>
                  </pic:spPr>
                </pic:pic>
              </a:graphicData>
            </a:graphic>
          </wp:inline>
        </w:drawing>
      </w:r>
    </w:p>
    <w:p w14:paraId="08CAC7F9" w14:textId="77777777" w:rsidR="00AE633C" w:rsidRPr="00FF7731" w:rsidRDefault="00AE633C">
      <w:pPr>
        <w:ind w:right="-134"/>
        <w:rPr>
          <w:lang w:val="en-US"/>
        </w:rPr>
      </w:pPr>
    </w:p>
    <w:p w14:paraId="66666004" w14:textId="77777777" w:rsidR="00AE633C" w:rsidRPr="00FF7731" w:rsidRDefault="00FE5E81">
      <w:pPr>
        <w:ind w:right="-134"/>
        <w:rPr>
          <w:lang w:val="en-US"/>
        </w:rPr>
      </w:pPr>
      <w:r w:rsidRPr="00FF7731">
        <w:rPr>
          <w:noProof/>
          <w:lang w:val="en-US"/>
        </w:rPr>
        <w:drawing>
          <wp:inline distT="114300" distB="114300" distL="114300" distR="114300" wp14:anchorId="5D581D3C" wp14:editId="18666330">
            <wp:extent cx="6674400" cy="40259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6674400" cy="4025900"/>
                    </a:xfrm>
                    <a:prstGeom prst="rect">
                      <a:avLst/>
                    </a:prstGeom>
                    <a:ln/>
                  </pic:spPr>
                </pic:pic>
              </a:graphicData>
            </a:graphic>
          </wp:inline>
        </w:drawing>
      </w:r>
    </w:p>
    <w:p w14:paraId="007E5B04" w14:textId="77777777" w:rsidR="00AE633C" w:rsidRPr="00FF7731" w:rsidRDefault="00AE633C">
      <w:pPr>
        <w:ind w:right="-134"/>
        <w:rPr>
          <w:lang w:val="en-US"/>
        </w:rPr>
      </w:pPr>
    </w:p>
    <w:p w14:paraId="0A76489A" w14:textId="77777777" w:rsidR="00AE633C" w:rsidRPr="00FF7731" w:rsidRDefault="00FE5E81">
      <w:pPr>
        <w:ind w:right="-134"/>
        <w:rPr>
          <w:lang w:val="en-US"/>
        </w:rPr>
      </w:pPr>
      <w:r w:rsidRPr="00FF7731">
        <w:rPr>
          <w:noProof/>
          <w:lang w:val="en-US"/>
        </w:rPr>
        <w:lastRenderedPageBreak/>
        <w:drawing>
          <wp:inline distT="114300" distB="114300" distL="114300" distR="114300" wp14:anchorId="2AF7DA7E" wp14:editId="0185D424">
            <wp:extent cx="6674400" cy="3632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674400" cy="3632200"/>
                    </a:xfrm>
                    <a:prstGeom prst="rect">
                      <a:avLst/>
                    </a:prstGeom>
                    <a:ln/>
                  </pic:spPr>
                </pic:pic>
              </a:graphicData>
            </a:graphic>
          </wp:inline>
        </w:drawing>
      </w:r>
    </w:p>
    <w:p w14:paraId="76CBEC7F" w14:textId="77777777" w:rsidR="00AE633C" w:rsidRPr="00FF7731" w:rsidRDefault="00AE633C">
      <w:pPr>
        <w:ind w:right="-134"/>
        <w:rPr>
          <w:lang w:val="en-US"/>
        </w:rPr>
      </w:pPr>
    </w:p>
    <w:p w14:paraId="083CC475" w14:textId="77777777" w:rsidR="00AE633C" w:rsidRPr="00FF7731" w:rsidRDefault="00AE633C">
      <w:pPr>
        <w:ind w:right="-134"/>
        <w:rPr>
          <w:lang w:val="en-US"/>
        </w:rPr>
      </w:pPr>
    </w:p>
    <w:p w14:paraId="1E495F33" w14:textId="77777777" w:rsidR="00AE633C" w:rsidRPr="00FF7731" w:rsidRDefault="00AE633C">
      <w:pPr>
        <w:ind w:right="-134"/>
        <w:rPr>
          <w:lang w:val="en-US"/>
        </w:rPr>
      </w:pPr>
    </w:p>
    <w:p w14:paraId="7FD5DED2" w14:textId="77777777" w:rsidR="00AE633C" w:rsidRPr="00FF7731" w:rsidRDefault="00AE633C">
      <w:pPr>
        <w:ind w:right="-134"/>
        <w:rPr>
          <w:lang w:val="en-US"/>
        </w:rPr>
      </w:pPr>
    </w:p>
    <w:p w14:paraId="4AD22070" w14:textId="77777777" w:rsidR="00AE633C" w:rsidRPr="00FF7731" w:rsidRDefault="00AE633C">
      <w:pPr>
        <w:ind w:right="-134"/>
        <w:rPr>
          <w:lang w:val="en-US"/>
        </w:rPr>
      </w:pPr>
    </w:p>
    <w:p w14:paraId="7A335628" w14:textId="77777777" w:rsidR="00AE633C" w:rsidRPr="00FF7731" w:rsidRDefault="00AE633C">
      <w:pPr>
        <w:ind w:right="-134"/>
        <w:rPr>
          <w:lang w:val="en-US"/>
        </w:rPr>
      </w:pPr>
    </w:p>
    <w:p w14:paraId="1E7D24D5" w14:textId="77777777" w:rsidR="00AE633C" w:rsidRPr="00FF7731" w:rsidRDefault="00FE5E81">
      <w:pPr>
        <w:numPr>
          <w:ilvl w:val="0"/>
          <w:numId w:val="1"/>
        </w:numPr>
        <w:ind w:right="-134"/>
        <w:rPr>
          <w:lang w:val="en-US"/>
        </w:rPr>
      </w:pPr>
      <w:r w:rsidRPr="00FF7731">
        <w:rPr>
          <w:lang w:val="en-US"/>
        </w:rPr>
        <w:t>EX</w:t>
      </w:r>
    </w:p>
    <w:p w14:paraId="41FAD339" w14:textId="77777777" w:rsidR="00AE633C" w:rsidRPr="00FF7731" w:rsidRDefault="00AE633C">
      <w:pPr>
        <w:ind w:right="-134"/>
        <w:rPr>
          <w:lang w:val="en-US"/>
        </w:rPr>
      </w:pPr>
    </w:p>
    <w:p w14:paraId="4E86155C" w14:textId="77777777" w:rsidR="00AE633C" w:rsidRPr="00FF7731" w:rsidRDefault="00FE5E81">
      <w:pPr>
        <w:numPr>
          <w:ilvl w:val="0"/>
          <w:numId w:val="3"/>
        </w:numPr>
        <w:ind w:right="-134"/>
        <w:rPr>
          <w:lang w:val="en-US"/>
        </w:rPr>
      </w:pPr>
      <w:r w:rsidRPr="00FF7731">
        <w:rPr>
          <w:lang w:val="en-US"/>
        </w:rPr>
        <w:t>Bitwise AND</w:t>
      </w:r>
    </w:p>
    <w:p w14:paraId="08EE5A98" w14:textId="77777777" w:rsidR="00AE633C" w:rsidRPr="00FF7731" w:rsidRDefault="00AE633C">
      <w:pPr>
        <w:ind w:right="-134"/>
        <w:rPr>
          <w:lang w:val="en-US"/>
        </w:rPr>
      </w:pPr>
    </w:p>
    <w:p w14:paraId="3B162979" w14:textId="77777777" w:rsidR="00AE633C" w:rsidRPr="00FF7731" w:rsidRDefault="00FE5E81">
      <w:pPr>
        <w:ind w:right="-134"/>
        <w:jc w:val="center"/>
        <w:rPr>
          <w:lang w:val="en-US"/>
        </w:rPr>
      </w:pPr>
      <w:r w:rsidRPr="00FF7731">
        <w:rPr>
          <w:lang w:val="en-US"/>
        </w:rPr>
        <w:t xml:space="preserve"> </w:t>
      </w:r>
      <w:r w:rsidRPr="00FF7731">
        <w:rPr>
          <w:noProof/>
          <w:lang w:val="en-US"/>
        </w:rPr>
        <w:drawing>
          <wp:inline distT="114300" distB="114300" distL="114300" distR="114300" wp14:anchorId="06281DAF" wp14:editId="4C076352">
            <wp:extent cx="4060540" cy="307038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17992" r="18237" b="5056"/>
                    <a:stretch>
                      <a:fillRect/>
                    </a:stretch>
                  </pic:blipFill>
                  <pic:spPr>
                    <a:xfrm>
                      <a:off x="0" y="0"/>
                      <a:ext cx="4060540" cy="3070386"/>
                    </a:xfrm>
                    <a:prstGeom prst="rect">
                      <a:avLst/>
                    </a:prstGeom>
                    <a:ln/>
                  </pic:spPr>
                </pic:pic>
              </a:graphicData>
            </a:graphic>
          </wp:inline>
        </w:drawing>
      </w:r>
    </w:p>
    <w:p w14:paraId="5C41DFE5" w14:textId="77777777" w:rsidR="00AE633C" w:rsidRPr="00FF7731" w:rsidRDefault="00AE633C">
      <w:pPr>
        <w:ind w:right="-134"/>
        <w:jc w:val="center"/>
        <w:rPr>
          <w:lang w:val="en-US"/>
        </w:rPr>
      </w:pPr>
    </w:p>
    <w:p w14:paraId="66374555" w14:textId="77777777" w:rsidR="00AE633C" w:rsidRPr="00FF7731" w:rsidRDefault="00AE633C">
      <w:pPr>
        <w:ind w:right="-134"/>
        <w:rPr>
          <w:lang w:val="en-US"/>
        </w:rPr>
      </w:pPr>
    </w:p>
    <w:p w14:paraId="716BB25B" w14:textId="77777777" w:rsidR="00AE633C" w:rsidRPr="00FF7731" w:rsidRDefault="00FE5E81">
      <w:pPr>
        <w:numPr>
          <w:ilvl w:val="0"/>
          <w:numId w:val="10"/>
        </w:numPr>
        <w:ind w:right="-134"/>
        <w:rPr>
          <w:lang w:val="en-US"/>
        </w:rPr>
      </w:pPr>
      <w:r w:rsidRPr="00FF7731">
        <w:rPr>
          <w:lang w:val="en-US"/>
        </w:rPr>
        <w:t>Bitwise OR</w:t>
      </w:r>
    </w:p>
    <w:p w14:paraId="4BA63D27" w14:textId="77777777" w:rsidR="00AE633C" w:rsidRPr="00FF7731" w:rsidRDefault="00FE5E81">
      <w:pPr>
        <w:ind w:right="-134"/>
        <w:rPr>
          <w:lang w:val="en-US"/>
        </w:rPr>
      </w:pPr>
      <w:r w:rsidRPr="00FF7731">
        <w:rPr>
          <w:lang w:val="en-US"/>
        </w:rPr>
        <w:t xml:space="preserve"> </w:t>
      </w:r>
    </w:p>
    <w:p w14:paraId="4384D0D1" w14:textId="77777777" w:rsidR="00AE633C" w:rsidRPr="00FF7731" w:rsidRDefault="00FE5E81">
      <w:pPr>
        <w:ind w:right="-134"/>
        <w:jc w:val="center"/>
        <w:rPr>
          <w:lang w:val="en-US"/>
        </w:rPr>
      </w:pPr>
      <w:r w:rsidRPr="00FF7731">
        <w:rPr>
          <w:noProof/>
          <w:lang w:val="en-US"/>
        </w:rPr>
        <w:drawing>
          <wp:inline distT="114300" distB="114300" distL="114300" distR="114300" wp14:anchorId="527A0E39" wp14:editId="2F807B99">
            <wp:extent cx="3598950" cy="361928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24432" r="25077"/>
                    <a:stretch>
                      <a:fillRect/>
                    </a:stretch>
                  </pic:blipFill>
                  <pic:spPr>
                    <a:xfrm>
                      <a:off x="0" y="0"/>
                      <a:ext cx="3598950" cy="3619283"/>
                    </a:xfrm>
                    <a:prstGeom prst="rect">
                      <a:avLst/>
                    </a:prstGeom>
                    <a:ln/>
                  </pic:spPr>
                </pic:pic>
              </a:graphicData>
            </a:graphic>
          </wp:inline>
        </w:drawing>
      </w:r>
    </w:p>
    <w:p w14:paraId="594BBEFC" w14:textId="77777777" w:rsidR="00AE633C" w:rsidRPr="00FF7731" w:rsidRDefault="00AE633C">
      <w:pPr>
        <w:ind w:right="-134"/>
        <w:jc w:val="center"/>
        <w:rPr>
          <w:lang w:val="en-US"/>
        </w:rPr>
      </w:pPr>
    </w:p>
    <w:p w14:paraId="49EABA50" w14:textId="77777777" w:rsidR="00AE633C" w:rsidRPr="00FF7731" w:rsidRDefault="00AE633C">
      <w:pPr>
        <w:ind w:right="-134"/>
        <w:jc w:val="center"/>
        <w:rPr>
          <w:lang w:val="en-US"/>
        </w:rPr>
      </w:pPr>
    </w:p>
    <w:p w14:paraId="4CFA7710" w14:textId="77777777" w:rsidR="00AE633C" w:rsidRPr="00FF7731" w:rsidRDefault="00AE633C">
      <w:pPr>
        <w:ind w:right="-134"/>
        <w:jc w:val="center"/>
        <w:rPr>
          <w:lang w:val="en-US"/>
        </w:rPr>
      </w:pPr>
    </w:p>
    <w:p w14:paraId="3FB67F26" w14:textId="77777777" w:rsidR="00AE633C" w:rsidRPr="00FF7731" w:rsidRDefault="00AE633C">
      <w:pPr>
        <w:ind w:right="-134"/>
        <w:jc w:val="center"/>
        <w:rPr>
          <w:lang w:val="en-US"/>
        </w:rPr>
      </w:pPr>
    </w:p>
    <w:p w14:paraId="5738A294" w14:textId="77777777" w:rsidR="00AE633C" w:rsidRPr="00FF7731" w:rsidRDefault="00AE633C">
      <w:pPr>
        <w:ind w:right="-134"/>
        <w:rPr>
          <w:lang w:val="en-US"/>
        </w:rPr>
      </w:pPr>
    </w:p>
    <w:p w14:paraId="32C1F670" w14:textId="77777777" w:rsidR="00AE633C" w:rsidRPr="00FF7731" w:rsidRDefault="00FE5E81">
      <w:pPr>
        <w:numPr>
          <w:ilvl w:val="0"/>
          <w:numId w:val="8"/>
        </w:numPr>
        <w:ind w:right="-134"/>
        <w:rPr>
          <w:lang w:val="en-US"/>
        </w:rPr>
      </w:pPr>
      <w:r w:rsidRPr="00FF7731">
        <w:rPr>
          <w:lang w:val="en-US"/>
        </w:rPr>
        <w:t>SFL/SFR</w:t>
      </w:r>
    </w:p>
    <w:p w14:paraId="5617E507" w14:textId="77777777" w:rsidR="00AE633C" w:rsidRPr="00FF7731" w:rsidRDefault="00AE633C">
      <w:pPr>
        <w:ind w:right="-134"/>
        <w:rPr>
          <w:lang w:val="en-US"/>
        </w:rPr>
      </w:pPr>
    </w:p>
    <w:p w14:paraId="6DBA1C2D" w14:textId="77777777" w:rsidR="00AE633C" w:rsidRPr="00FF7731" w:rsidRDefault="00AE633C">
      <w:pPr>
        <w:ind w:right="-134"/>
        <w:rPr>
          <w:lang w:val="en-US"/>
        </w:rPr>
      </w:pPr>
    </w:p>
    <w:p w14:paraId="17D7D400" w14:textId="77777777" w:rsidR="00AE633C" w:rsidRPr="00FF7731" w:rsidRDefault="00AE633C">
      <w:pPr>
        <w:ind w:right="-134"/>
        <w:rPr>
          <w:lang w:val="en-US"/>
        </w:rPr>
      </w:pPr>
    </w:p>
    <w:p w14:paraId="4DECBBF9"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6F125CB8" wp14:editId="2E7BEB44">
            <wp:extent cx="4026262" cy="809403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026262" cy="8094033"/>
                    </a:xfrm>
                    <a:prstGeom prst="rect">
                      <a:avLst/>
                    </a:prstGeom>
                    <a:ln/>
                  </pic:spPr>
                </pic:pic>
              </a:graphicData>
            </a:graphic>
          </wp:inline>
        </w:drawing>
      </w:r>
    </w:p>
    <w:p w14:paraId="0DF40D3C" w14:textId="77777777" w:rsidR="00AE633C" w:rsidRPr="00FF7731" w:rsidRDefault="00FE5E81">
      <w:pPr>
        <w:ind w:right="-134"/>
        <w:rPr>
          <w:lang w:val="en-US"/>
        </w:rPr>
      </w:pPr>
      <w:r w:rsidRPr="00FF7731">
        <w:rPr>
          <w:noProof/>
          <w:lang w:val="en-US"/>
        </w:rPr>
        <w:lastRenderedPageBreak/>
        <w:drawing>
          <wp:inline distT="114300" distB="114300" distL="114300" distR="114300" wp14:anchorId="62FD633F" wp14:editId="2DD55608">
            <wp:extent cx="6674400" cy="27051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6674400" cy="2705100"/>
                    </a:xfrm>
                    <a:prstGeom prst="rect">
                      <a:avLst/>
                    </a:prstGeom>
                    <a:ln/>
                  </pic:spPr>
                </pic:pic>
              </a:graphicData>
            </a:graphic>
          </wp:inline>
        </w:drawing>
      </w:r>
    </w:p>
    <w:p w14:paraId="66AC7F1A" w14:textId="77777777" w:rsidR="00AE633C" w:rsidRPr="00FF7731" w:rsidRDefault="00AE633C">
      <w:pPr>
        <w:ind w:right="-134"/>
        <w:rPr>
          <w:lang w:val="en-US"/>
        </w:rPr>
      </w:pPr>
    </w:p>
    <w:p w14:paraId="0294ED27" w14:textId="77777777" w:rsidR="00AE633C" w:rsidRPr="00FF7731" w:rsidRDefault="00AE633C">
      <w:pPr>
        <w:ind w:right="-134"/>
        <w:rPr>
          <w:lang w:val="en-US"/>
        </w:rPr>
      </w:pPr>
    </w:p>
    <w:p w14:paraId="265AA971" w14:textId="77777777" w:rsidR="00AE633C" w:rsidRPr="00FF7731" w:rsidRDefault="00AE633C">
      <w:pPr>
        <w:ind w:right="-134"/>
        <w:rPr>
          <w:lang w:val="en-US"/>
        </w:rPr>
      </w:pPr>
    </w:p>
    <w:p w14:paraId="7F231756" w14:textId="77777777" w:rsidR="00AE633C" w:rsidRPr="00FF7731" w:rsidRDefault="00AE633C">
      <w:pPr>
        <w:ind w:right="-134"/>
        <w:rPr>
          <w:lang w:val="en-US"/>
        </w:rPr>
      </w:pPr>
    </w:p>
    <w:p w14:paraId="0043336F" w14:textId="77777777" w:rsidR="00AE633C" w:rsidRPr="00FF7731" w:rsidRDefault="00AE633C">
      <w:pPr>
        <w:ind w:right="-134"/>
        <w:rPr>
          <w:lang w:val="en-US"/>
        </w:rPr>
      </w:pPr>
    </w:p>
    <w:p w14:paraId="2D18E019" w14:textId="77777777" w:rsidR="00AE633C" w:rsidRPr="00FF7731" w:rsidRDefault="00AE633C">
      <w:pPr>
        <w:ind w:right="-134"/>
        <w:rPr>
          <w:lang w:val="en-US"/>
        </w:rPr>
      </w:pPr>
    </w:p>
    <w:p w14:paraId="2E59F075" w14:textId="77777777" w:rsidR="00AE633C" w:rsidRPr="00FF7731" w:rsidRDefault="00FE5E81">
      <w:pPr>
        <w:numPr>
          <w:ilvl w:val="0"/>
          <w:numId w:val="2"/>
        </w:numPr>
        <w:ind w:right="-134"/>
        <w:rPr>
          <w:lang w:val="en-US"/>
        </w:rPr>
      </w:pPr>
      <w:r w:rsidRPr="00FF7731">
        <w:rPr>
          <w:lang w:val="en-US"/>
        </w:rPr>
        <w:t>ADD/MIN</w:t>
      </w:r>
    </w:p>
    <w:p w14:paraId="4B6A8468" w14:textId="77777777" w:rsidR="00AE633C" w:rsidRPr="00FF7731" w:rsidRDefault="00FE5E81">
      <w:pPr>
        <w:ind w:right="-134"/>
        <w:rPr>
          <w:lang w:val="en-US"/>
        </w:rPr>
      </w:pPr>
      <w:r w:rsidRPr="00FF7731">
        <w:rPr>
          <w:lang w:val="en-US"/>
        </w:rPr>
        <w:t>Depending on the value of the input carry, this unit can function as an adder or a subtractor. Subtractor is used to find the minimum value of two inputs. Then, the MSB is used to select that minimum value. Since the multiplier is the bottleneck for the cl</w:t>
      </w:r>
      <w:r w:rsidRPr="00FF7731">
        <w:rPr>
          <w:lang w:val="en-US"/>
        </w:rPr>
        <w:t>ock frequency, using a Carry Propagate Adder/Subtractor topology does not cause issues with the CPU speed.</w:t>
      </w:r>
    </w:p>
    <w:p w14:paraId="506663B2" w14:textId="77777777" w:rsidR="00AE633C" w:rsidRPr="00FF7731" w:rsidRDefault="00FE5E81">
      <w:pPr>
        <w:ind w:right="-134"/>
        <w:rPr>
          <w:lang w:val="en-US"/>
        </w:rPr>
      </w:pPr>
      <w:r w:rsidRPr="00FF7731">
        <w:rPr>
          <w:lang w:val="en-US"/>
        </w:rPr>
        <w:t xml:space="preserve"> </w:t>
      </w:r>
    </w:p>
    <w:p w14:paraId="030B7C4F" w14:textId="77777777" w:rsidR="00AE633C" w:rsidRPr="00FF7731" w:rsidRDefault="00FE5E81">
      <w:pPr>
        <w:ind w:right="-134"/>
        <w:jc w:val="center"/>
        <w:rPr>
          <w:lang w:val="en-US"/>
        </w:rPr>
      </w:pPr>
      <w:r w:rsidRPr="00FF7731">
        <w:rPr>
          <w:noProof/>
          <w:lang w:val="en-US"/>
        </w:rPr>
        <w:drawing>
          <wp:inline distT="114300" distB="114300" distL="114300" distR="114300" wp14:anchorId="6C524B31" wp14:editId="2C1B9249">
            <wp:extent cx="6674400" cy="1968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674400" cy="1968500"/>
                    </a:xfrm>
                    <a:prstGeom prst="rect">
                      <a:avLst/>
                    </a:prstGeom>
                    <a:ln/>
                  </pic:spPr>
                </pic:pic>
              </a:graphicData>
            </a:graphic>
          </wp:inline>
        </w:drawing>
      </w:r>
    </w:p>
    <w:p w14:paraId="6AAC919A" w14:textId="77777777" w:rsidR="00AE633C" w:rsidRPr="00FF7731" w:rsidRDefault="00AE633C">
      <w:pPr>
        <w:ind w:right="-134"/>
        <w:rPr>
          <w:lang w:val="en-US"/>
        </w:rPr>
      </w:pPr>
    </w:p>
    <w:p w14:paraId="795AB5E8" w14:textId="77777777" w:rsidR="00AE633C" w:rsidRPr="00FF7731" w:rsidRDefault="00AE633C">
      <w:pPr>
        <w:ind w:right="-134"/>
        <w:rPr>
          <w:lang w:val="en-US"/>
        </w:rPr>
      </w:pPr>
    </w:p>
    <w:p w14:paraId="28018AE1" w14:textId="77777777" w:rsidR="00AE633C" w:rsidRPr="00FF7731" w:rsidRDefault="00AE633C">
      <w:pPr>
        <w:ind w:right="-134"/>
        <w:rPr>
          <w:lang w:val="en-US"/>
        </w:rPr>
      </w:pPr>
    </w:p>
    <w:p w14:paraId="5E39AE7B" w14:textId="77777777" w:rsidR="00AE633C" w:rsidRPr="00FF7731" w:rsidRDefault="00AE633C">
      <w:pPr>
        <w:ind w:right="-134"/>
        <w:rPr>
          <w:lang w:val="en-US"/>
        </w:rPr>
      </w:pPr>
    </w:p>
    <w:p w14:paraId="65E78F3B" w14:textId="77777777" w:rsidR="00AE633C" w:rsidRPr="00FF7731" w:rsidRDefault="00AE633C">
      <w:pPr>
        <w:ind w:right="-134"/>
        <w:rPr>
          <w:lang w:val="en-US"/>
        </w:rPr>
      </w:pPr>
    </w:p>
    <w:p w14:paraId="7F6EAF82" w14:textId="77777777" w:rsidR="00AE633C" w:rsidRPr="00FF7731" w:rsidRDefault="00AE633C">
      <w:pPr>
        <w:ind w:right="-134"/>
        <w:rPr>
          <w:lang w:val="en-US"/>
        </w:rPr>
      </w:pPr>
    </w:p>
    <w:p w14:paraId="54500FB4" w14:textId="77777777" w:rsidR="00AE633C" w:rsidRPr="00FF7731" w:rsidRDefault="00AE633C">
      <w:pPr>
        <w:ind w:right="-134"/>
        <w:rPr>
          <w:lang w:val="en-US"/>
        </w:rPr>
      </w:pPr>
    </w:p>
    <w:p w14:paraId="1E774170" w14:textId="77777777" w:rsidR="00AE633C" w:rsidRPr="00FF7731" w:rsidRDefault="00AE633C">
      <w:pPr>
        <w:ind w:right="-134"/>
        <w:rPr>
          <w:lang w:val="en-US"/>
        </w:rPr>
      </w:pPr>
    </w:p>
    <w:p w14:paraId="60161F61" w14:textId="77777777" w:rsidR="00AE633C" w:rsidRPr="00FF7731" w:rsidRDefault="00AE633C">
      <w:pPr>
        <w:ind w:right="-134"/>
        <w:rPr>
          <w:lang w:val="en-US"/>
        </w:rPr>
      </w:pPr>
    </w:p>
    <w:p w14:paraId="4BBEC732" w14:textId="77777777" w:rsidR="00AE633C" w:rsidRPr="00FF7731" w:rsidRDefault="00AE633C">
      <w:pPr>
        <w:ind w:right="-134"/>
        <w:rPr>
          <w:lang w:val="en-US"/>
        </w:rPr>
      </w:pPr>
    </w:p>
    <w:p w14:paraId="70ECA5C6" w14:textId="77777777" w:rsidR="00AE633C" w:rsidRPr="00FF7731" w:rsidRDefault="00AE633C">
      <w:pPr>
        <w:ind w:right="-134"/>
        <w:rPr>
          <w:lang w:val="en-US"/>
        </w:rPr>
      </w:pPr>
    </w:p>
    <w:p w14:paraId="41A08A40" w14:textId="77777777" w:rsidR="00AE633C" w:rsidRPr="00FF7731" w:rsidRDefault="00FE5E81">
      <w:pPr>
        <w:numPr>
          <w:ilvl w:val="0"/>
          <w:numId w:val="5"/>
        </w:numPr>
        <w:ind w:right="-134"/>
        <w:rPr>
          <w:lang w:val="en-US"/>
        </w:rPr>
      </w:pPr>
      <w:r w:rsidRPr="00FF7731">
        <w:rPr>
          <w:lang w:val="en-US"/>
        </w:rPr>
        <w:t>MUL</w:t>
      </w:r>
    </w:p>
    <w:p w14:paraId="46E493B0" w14:textId="77777777" w:rsidR="00AE633C" w:rsidRPr="00FF7731" w:rsidRDefault="00FE5E81">
      <w:pPr>
        <w:ind w:right="-134"/>
        <w:rPr>
          <w:lang w:val="en-US"/>
        </w:rPr>
      </w:pPr>
      <w:r w:rsidRPr="00FF7731">
        <w:rPr>
          <w:lang w:val="en-US"/>
        </w:rPr>
        <w:t>We split the multiplier into two blocks - one of them resides in EX and another in MEM stage, respectively. This approach allows u</w:t>
      </w:r>
      <w:r w:rsidRPr="00FF7731">
        <w:rPr>
          <w:lang w:val="en-US"/>
        </w:rPr>
        <w:t>s to boost the clock frequency significantly because the propagation delay of the single multiplier limits the maximum clock frequency that ensures a proper operation of the CPU. Since 5x5 multiplication gives 10 bits at the output, our configuration takes</w:t>
      </w:r>
      <w:r w:rsidRPr="00FF7731">
        <w:rPr>
          <w:lang w:val="en-US"/>
        </w:rPr>
        <w:t xml:space="preserve"> care of remaining &lt;15:10&gt; bits by replicating the MSB of the original multiplication product. </w:t>
      </w:r>
    </w:p>
    <w:p w14:paraId="4A02A9FE" w14:textId="77777777" w:rsidR="00AE633C" w:rsidRPr="00FF7731" w:rsidRDefault="00AE633C">
      <w:pPr>
        <w:ind w:right="-134"/>
        <w:rPr>
          <w:lang w:val="en-US"/>
        </w:rPr>
      </w:pPr>
    </w:p>
    <w:p w14:paraId="6340540E" w14:textId="77777777" w:rsidR="00AE633C" w:rsidRPr="00FF7731" w:rsidRDefault="00AE633C">
      <w:pPr>
        <w:ind w:right="-134"/>
        <w:jc w:val="center"/>
        <w:rPr>
          <w:lang w:val="en-US"/>
        </w:rPr>
      </w:pPr>
    </w:p>
    <w:p w14:paraId="35E594AC" w14:textId="77777777" w:rsidR="00AE633C" w:rsidRPr="00FF7731" w:rsidRDefault="00FE5E81">
      <w:pPr>
        <w:ind w:right="-134"/>
        <w:jc w:val="center"/>
        <w:rPr>
          <w:lang w:val="en-US"/>
        </w:rPr>
      </w:pPr>
      <w:r w:rsidRPr="00FF7731">
        <w:rPr>
          <w:lang w:val="en-US"/>
        </w:rPr>
        <w:t>Part 1</w:t>
      </w:r>
    </w:p>
    <w:p w14:paraId="4385606D" w14:textId="77777777" w:rsidR="00AE633C" w:rsidRPr="00FF7731" w:rsidRDefault="00FE5E81">
      <w:pPr>
        <w:ind w:right="-134"/>
        <w:rPr>
          <w:lang w:val="en-US"/>
        </w:rPr>
      </w:pPr>
      <w:r w:rsidRPr="00FF7731">
        <w:rPr>
          <w:noProof/>
          <w:lang w:val="en-US"/>
        </w:rPr>
        <w:drawing>
          <wp:inline distT="114300" distB="114300" distL="114300" distR="114300" wp14:anchorId="38C7BB2F" wp14:editId="6164CA8C">
            <wp:extent cx="6359888" cy="3225372"/>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6359888" cy="3225372"/>
                    </a:xfrm>
                    <a:prstGeom prst="rect">
                      <a:avLst/>
                    </a:prstGeom>
                    <a:ln/>
                  </pic:spPr>
                </pic:pic>
              </a:graphicData>
            </a:graphic>
          </wp:inline>
        </w:drawing>
      </w:r>
    </w:p>
    <w:p w14:paraId="6ED11C8C" w14:textId="77777777" w:rsidR="00AE633C" w:rsidRPr="00FF7731" w:rsidRDefault="00AE633C">
      <w:pPr>
        <w:ind w:right="-134"/>
        <w:rPr>
          <w:lang w:val="en-US"/>
        </w:rPr>
      </w:pPr>
    </w:p>
    <w:p w14:paraId="674116BA" w14:textId="77777777" w:rsidR="00AE633C" w:rsidRPr="00FF7731" w:rsidRDefault="00FE5E81">
      <w:pPr>
        <w:ind w:right="-134"/>
        <w:jc w:val="center"/>
        <w:rPr>
          <w:lang w:val="en-US"/>
        </w:rPr>
      </w:pPr>
      <w:r w:rsidRPr="00FF7731">
        <w:rPr>
          <w:lang w:val="en-US"/>
        </w:rPr>
        <w:t>Part 2</w:t>
      </w:r>
    </w:p>
    <w:p w14:paraId="4711BEC1"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72BB39D8" wp14:editId="13A6FD45">
            <wp:extent cx="5832563" cy="374381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9016" r="10381"/>
                    <a:stretch>
                      <a:fillRect/>
                    </a:stretch>
                  </pic:blipFill>
                  <pic:spPr>
                    <a:xfrm>
                      <a:off x="0" y="0"/>
                      <a:ext cx="5832563" cy="3743815"/>
                    </a:xfrm>
                    <a:prstGeom prst="rect">
                      <a:avLst/>
                    </a:prstGeom>
                    <a:ln/>
                  </pic:spPr>
                </pic:pic>
              </a:graphicData>
            </a:graphic>
          </wp:inline>
        </w:drawing>
      </w:r>
    </w:p>
    <w:p w14:paraId="0ECFBC25" w14:textId="77777777" w:rsidR="00AE633C" w:rsidRPr="00FF7731" w:rsidRDefault="00FE5E81">
      <w:pPr>
        <w:numPr>
          <w:ilvl w:val="0"/>
          <w:numId w:val="4"/>
        </w:numPr>
        <w:ind w:right="-134"/>
        <w:rPr>
          <w:lang w:val="en-US"/>
        </w:rPr>
      </w:pPr>
      <w:r w:rsidRPr="00FF7731">
        <w:rPr>
          <w:lang w:val="en-US"/>
        </w:rPr>
        <w:t>Whole EX block</w:t>
      </w:r>
    </w:p>
    <w:p w14:paraId="52719C99" w14:textId="77777777" w:rsidR="00AE633C" w:rsidRPr="00FF7731" w:rsidRDefault="00AE633C">
      <w:pPr>
        <w:ind w:right="-134"/>
        <w:rPr>
          <w:lang w:val="en-US"/>
        </w:rPr>
      </w:pPr>
    </w:p>
    <w:p w14:paraId="6B918C85" w14:textId="77777777" w:rsidR="00AE633C" w:rsidRPr="00FF7731" w:rsidRDefault="00FE5E81">
      <w:pPr>
        <w:ind w:right="-134"/>
        <w:jc w:val="center"/>
        <w:rPr>
          <w:lang w:val="en-US"/>
        </w:rPr>
      </w:pPr>
      <w:r w:rsidRPr="00FF7731">
        <w:rPr>
          <w:noProof/>
          <w:lang w:val="en-US"/>
        </w:rPr>
        <w:lastRenderedPageBreak/>
        <w:drawing>
          <wp:inline distT="114300" distB="114300" distL="114300" distR="114300" wp14:anchorId="084F05D4" wp14:editId="5A9F4D9C">
            <wp:extent cx="3016616" cy="8679712"/>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016616" cy="8679712"/>
                    </a:xfrm>
                    <a:prstGeom prst="rect">
                      <a:avLst/>
                    </a:prstGeom>
                    <a:ln/>
                  </pic:spPr>
                </pic:pic>
              </a:graphicData>
            </a:graphic>
          </wp:inline>
        </w:drawing>
      </w:r>
    </w:p>
    <w:p w14:paraId="49C8BC95" w14:textId="77777777" w:rsidR="00AE633C" w:rsidRPr="00FF7731" w:rsidRDefault="00AE633C">
      <w:pPr>
        <w:ind w:right="-134"/>
        <w:jc w:val="center"/>
        <w:rPr>
          <w:lang w:val="en-US"/>
        </w:rPr>
      </w:pPr>
    </w:p>
    <w:p w14:paraId="34F77A1E" w14:textId="77777777" w:rsidR="00AE633C" w:rsidRPr="00FF7731" w:rsidRDefault="00FE5E81">
      <w:pPr>
        <w:numPr>
          <w:ilvl w:val="0"/>
          <w:numId w:val="1"/>
        </w:numPr>
        <w:ind w:right="-134"/>
        <w:rPr>
          <w:lang w:val="en-US"/>
        </w:rPr>
      </w:pPr>
      <w:r w:rsidRPr="00FF7731">
        <w:rPr>
          <w:lang w:val="en-US"/>
        </w:rPr>
        <w:t>MEM</w:t>
      </w:r>
    </w:p>
    <w:p w14:paraId="1514B083" w14:textId="77777777" w:rsidR="00AE633C" w:rsidRPr="00FF7731" w:rsidRDefault="00FE5E81">
      <w:pPr>
        <w:ind w:right="-134"/>
        <w:rPr>
          <w:lang w:val="en-US"/>
        </w:rPr>
      </w:pPr>
      <w:r w:rsidRPr="00FF7731">
        <w:rPr>
          <w:lang w:val="en-US"/>
        </w:rPr>
        <w:t xml:space="preserve">An SRAM was directly adopted from the Lab2 assignment. </w:t>
      </w:r>
    </w:p>
    <w:p w14:paraId="55C43C5F" w14:textId="77777777" w:rsidR="00AE633C" w:rsidRPr="00FF7731" w:rsidRDefault="00AE633C">
      <w:pPr>
        <w:ind w:right="-134"/>
        <w:rPr>
          <w:lang w:val="en-US"/>
        </w:rPr>
      </w:pPr>
    </w:p>
    <w:p w14:paraId="644CFDD9" w14:textId="77777777" w:rsidR="00AE633C" w:rsidRPr="00FF7731" w:rsidRDefault="00AE633C">
      <w:pPr>
        <w:ind w:right="-134"/>
        <w:rPr>
          <w:lang w:val="en-US"/>
        </w:rPr>
      </w:pPr>
    </w:p>
    <w:p w14:paraId="78B358E7" w14:textId="77777777" w:rsidR="00AE633C" w:rsidRPr="00FF7731" w:rsidRDefault="00AE633C">
      <w:pPr>
        <w:ind w:right="-134"/>
        <w:rPr>
          <w:lang w:val="en-US"/>
        </w:rPr>
      </w:pPr>
    </w:p>
    <w:p w14:paraId="1366856A" w14:textId="77777777" w:rsidR="00AE633C" w:rsidRPr="00FF7731" w:rsidRDefault="00FE5E81">
      <w:pPr>
        <w:numPr>
          <w:ilvl w:val="0"/>
          <w:numId w:val="1"/>
        </w:numPr>
        <w:ind w:right="-134"/>
        <w:rPr>
          <w:lang w:val="en-US"/>
        </w:rPr>
      </w:pPr>
      <w:r w:rsidRPr="00FF7731">
        <w:rPr>
          <w:lang w:val="en-US"/>
        </w:rPr>
        <w:t>WB</w:t>
      </w:r>
    </w:p>
    <w:p w14:paraId="5F18F1C6" w14:textId="77777777" w:rsidR="00AE633C" w:rsidRPr="00FF7731" w:rsidRDefault="00FE5E81">
      <w:pPr>
        <w:ind w:right="-134"/>
        <w:rPr>
          <w:lang w:val="en-US"/>
        </w:rPr>
      </w:pPr>
      <w:r w:rsidRPr="00FF7731">
        <w:rPr>
          <w:lang w:val="en-US"/>
        </w:rPr>
        <w:t xml:space="preserve"> </w:t>
      </w:r>
    </w:p>
    <w:p w14:paraId="5B001098" w14:textId="77777777" w:rsidR="00AE633C" w:rsidRPr="00FF7731" w:rsidRDefault="00FE5E81">
      <w:pPr>
        <w:ind w:right="-134"/>
        <w:rPr>
          <w:lang w:val="en-US"/>
        </w:rPr>
      </w:pPr>
      <w:r w:rsidRPr="00FF7731">
        <w:rPr>
          <w:lang w:val="en-US"/>
        </w:rPr>
        <w:t>The write back stage is a simple implementation. It selects between the 16bit data output of the MEM stage (either ALU or SRAM output) or an immediate 16bit value and passes this value to the data input of the register file to be written at reg_dst_wb if r</w:t>
      </w:r>
      <w:r w:rsidRPr="00FF7731">
        <w:rPr>
          <w:lang w:val="en-US"/>
        </w:rPr>
        <w:t>eg_write_wb is high.</w:t>
      </w:r>
    </w:p>
    <w:p w14:paraId="2C8984FD" w14:textId="77777777" w:rsidR="00AE633C" w:rsidRPr="00FF7731" w:rsidRDefault="00FE5E81">
      <w:pPr>
        <w:ind w:right="-134"/>
        <w:rPr>
          <w:lang w:val="en-US"/>
        </w:rPr>
      </w:pPr>
      <w:r w:rsidRPr="00FF7731">
        <w:rPr>
          <w:noProof/>
          <w:lang w:val="en-US"/>
        </w:rPr>
        <w:drawing>
          <wp:inline distT="114300" distB="114300" distL="114300" distR="114300" wp14:anchorId="2C715155" wp14:editId="124A06CB">
            <wp:extent cx="6674400" cy="4521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674400" cy="4521200"/>
                    </a:xfrm>
                    <a:prstGeom prst="rect">
                      <a:avLst/>
                    </a:prstGeom>
                    <a:ln/>
                  </pic:spPr>
                </pic:pic>
              </a:graphicData>
            </a:graphic>
          </wp:inline>
        </w:drawing>
      </w:r>
    </w:p>
    <w:p w14:paraId="32BFBBB9" w14:textId="77777777" w:rsidR="00AE633C" w:rsidRPr="00FF7731" w:rsidRDefault="00AE633C">
      <w:pPr>
        <w:ind w:right="-134"/>
        <w:rPr>
          <w:lang w:val="en-US"/>
        </w:rPr>
      </w:pPr>
    </w:p>
    <w:p w14:paraId="00916B92" w14:textId="77777777" w:rsidR="00AE633C" w:rsidRPr="00FF7731" w:rsidRDefault="00FE5E81">
      <w:pPr>
        <w:numPr>
          <w:ilvl w:val="0"/>
          <w:numId w:val="1"/>
        </w:numPr>
        <w:ind w:right="-134"/>
        <w:rPr>
          <w:lang w:val="en-US"/>
        </w:rPr>
      </w:pPr>
      <w:r w:rsidRPr="00FF7731">
        <w:rPr>
          <w:lang w:val="en-US"/>
        </w:rPr>
        <w:t>System Integration</w:t>
      </w:r>
    </w:p>
    <w:p w14:paraId="65D87ED4" w14:textId="77777777" w:rsidR="00AE633C" w:rsidRPr="00FF7731" w:rsidRDefault="00FE5E81">
      <w:pPr>
        <w:ind w:right="-134"/>
        <w:rPr>
          <w:lang w:val="en-US"/>
        </w:rPr>
      </w:pPr>
      <w:r w:rsidRPr="00FF7731">
        <w:rPr>
          <w:lang w:val="en-US"/>
        </w:rPr>
        <w:t>The following screenshots show the high level system integration block with each major module as well as a zoomed in detailed view of each pipeline stage.</w:t>
      </w:r>
    </w:p>
    <w:p w14:paraId="3D866D19" w14:textId="77777777" w:rsidR="00AE633C" w:rsidRPr="00FF7731" w:rsidRDefault="00FE5E81">
      <w:pPr>
        <w:ind w:right="-134"/>
        <w:rPr>
          <w:lang w:val="en-US"/>
        </w:rPr>
      </w:pPr>
      <w:r w:rsidRPr="00FF7731">
        <w:rPr>
          <w:noProof/>
          <w:lang w:val="en-US"/>
        </w:rPr>
        <w:lastRenderedPageBreak/>
        <w:drawing>
          <wp:inline distT="114300" distB="114300" distL="114300" distR="114300" wp14:anchorId="3CF35637" wp14:editId="5E3F45DC">
            <wp:extent cx="6674400" cy="1841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6674400" cy="1841500"/>
                    </a:xfrm>
                    <a:prstGeom prst="rect">
                      <a:avLst/>
                    </a:prstGeom>
                    <a:ln/>
                  </pic:spPr>
                </pic:pic>
              </a:graphicData>
            </a:graphic>
          </wp:inline>
        </w:drawing>
      </w:r>
    </w:p>
    <w:p w14:paraId="69143477" w14:textId="77777777" w:rsidR="00AE633C" w:rsidRPr="00FF7731" w:rsidRDefault="00AE633C">
      <w:pPr>
        <w:ind w:right="-134"/>
        <w:rPr>
          <w:lang w:val="en-US"/>
        </w:rPr>
      </w:pPr>
    </w:p>
    <w:p w14:paraId="472DB802" w14:textId="77777777" w:rsidR="00AE633C" w:rsidRPr="00FF7731" w:rsidRDefault="00AE633C">
      <w:pPr>
        <w:ind w:right="-134"/>
        <w:rPr>
          <w:lang w:val="en-US"/>
        </w:rPr>
      </w:pPr>
    </w:p>
    <w:p w14:paraId="3FF90B74" w14:textId="50C62414" w:rsidR="00AE633C" w:rsidRPr="00FF7731" w:rsidRDefault="00FE5E81">
      <w:pPr>
        <w:ind w:right="-607"/>
        <w:rPr>
          <w:lang w:val="en-US"/>
        </w:rPr>
      </w:pPr>
      <w:r w:rsidRPr="00FF7731">
        <w:rPr>
          <w:noProof/>
          <w:lang w:val="en-US"/>
        </w:rPr>
        <w:lastRenderedPageBreak/>
        <w:drawing>
          <wp:inline distT="114300" distB="114300" distL="114300" distR="114300" wp14:anchorId="3C67E682" wp14:editId="7902DE0B">
            <wp:extent cx="6674400" cy="4038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6674400" cy="4038600"/>
                    </a:xfrm>
                    <a:prstGeom prst="rect">
                      <a:avLst/>
                    </a:prstGeom>
                    <a:ln/>
                  </pic:spPr>
                </pic:pic>
              </a:graphicData>
            </a:graphic>
          </wp:inline>
        </w:drawing>
      </w:r>
      <w:r w:rsidRPr="00FF7731">
        <w:rPr>
          <w:noProof/>
          <w:lang w:val="en-US"/>
        </w:rPr>
        <w:drawing>
          <wp:inline distT="114300" distB="114300" distL="114300" distR="114300" wp14:anchorId="7E0D3D82" wp14:editId="5CFDAB9F">
            <wp:extent cx="6674400" cy="3797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674400" cy="3797300"/>
                    </a:xfrm>
                    <a:prstGeom prst="rect">
                      <a:avLst/>
                    </a:prstGeom>
                    <a:ln/>
                  </pic:spPr>
                </pic:pic>
              </a:graphicData>
            </a:graphic>
          </wp:inline>
        </w:drawing>
      </w:r>
      <w:r w:rsidRPr="00FF7731">
        <w:rPr>
          <w:noProof/>
          <w:lang w:val="en-US"/>
        </w:rPr>
        <w:lastRenderedPageBreak/>
        <w:drawing>
          <wp:inline distT="114300" distB="114300" distL="114300" distR="114300" wp14:anchorId="0AADD54C" wp14:editId="49DC729D">
            <wp:extent cx="6674400" cy="3581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674400" cy="3581400"/>
                    </a:xfrm>
                    <a:prstGeom prst="rect">
                      <a:avLst/>
                    </a:prstGeom>
                    <a:ln/>
                  </pic:spPr>
                </pic:pic>
              </a:graphicData>
            </a:graphic>
          </wp:inline>
        </w:drawing>
      </w:r>
      <w:r w:rsidRPr="00FF7731">
        <w:rPr>
          <w:noProof/>
          <w:lang w:val="en-US"/>
        </w:rPr>
        <w:drawing>
          <wp:inline distT="114300" distB="114300" distL="114300" distR="114300" wp14:anchorId="2925DF1B" wp14:editId="2CECE221">
            <wp:extent cx="6674400" cy="4546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674400" cy="4546600"/>
                    </a:xfrm>
                    <a:prstGeom prst="rect">
                      <a:avLst/>
                    </a:prstGeom>
                    <a:ln/>
                  </pic:spPr>
                </pic:pic>
              </a:graphicData>
            </a:graphic>
          </wp:inline>
        </w:drawing>
      </w:r>
    </w:p>
    <w:sectPr w:rsidR="00AE633C" w:rsidRPr="00FF7731" w:rsidSect="00FE5E81">
      <w:type w:val="continuous"/>
      <w:pgSz w:w="12240" w:h="15840"/>
      <w:pgMar w:top="708" w:right="832" w:bottom="1440" w:left="566"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76B5"/>
    <w:multiLevelType w:val="multilevel"/>
    <w:tmpl w:val="B6988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615C8"/>
    <w:multiLevelType w:val="multilevel"/>
    <w:tmpl w:val="AB1CC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E631FB"/>
    <w:multiLevelType w:val="multilevel"/>
    <w:tmpl w:val="4344D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8D35EF"/>
    <w:multiLevelType w:val="multilevel"/>
    <w:tmpl w:val="7F24F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C977E9"/>
    <w:multiLevelType w:val="multilevel"/>
    <w:tmpl w:val="F014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22130B"/>
    <w:multiLevelType w:val="multilevel"/>
    <w:tmpl w:val="747AF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9F3E57"/>
    <w:multiLevelType w:val="multilevel"/>
    <w:tmpl w:val="816C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EA3829"/>
    <w:multiLevelType w:val="multilevel"/>
    <w:tmpl w:val="8DE2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D20E2B"/>
    <w:multiLevelType w:val="multilevel"/>
    <w:tmpl w:val="4F3CF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2D48F0"/>
    <w:multiLevelType w:val="multilevel"/>
    <w:tmpl w:val="A822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455102"/>
    <w:multiLevelType w:val="multilevel"/>
    <w:tmpl w:val="E3EEE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9310B0"/>
    <w:multiLevelType w:val="multilevel"/>
    <w:tmpl w:val="EA72C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9630E4"/>
    <w:multiLevelType w:val="multilevel"/>
    <w:tmpl w:val="AF863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7"/>
  </w:num>
  <w:num w:numId="3">
    <w:abstractNumId w:val="5"/>
  </w:num>
  <w:num w:numId="4">
    <w:abstractNumId w:val="10"/>
  </w:num>
  <w:num w:numId="5">
    <w:abstractNumId w:val="0"/>
  </w:num>
  <w:num w:numId="6">
    <w:abstractNumId w:val="8"/>
  </w:num>
  <w:num w:numId="7">
    <w:abstractNumId w:val="12"/>
  </w:num>
  <w:num w:numId="8">
    <w:abstractNumId w:val="6"/>
  </w:num>
  <w:num w:numId="9">
    <w:abstractNumId w:val="4"/>
  </w:num>
  <w:num w:numId="10">
    <w:abstractNumId w:val="9"/>
  </w:num>
  <w:num w:numId="11">
    <w:abstractNumId w:val="3"/>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633C"/>
    <w:rsid w:val="00555091"/>
    <w:rsid w:val="0075119E"/>
    <w:rsid w:val="00AE633C"/>
    <w:rsid w:val="00E7522B"/>
    <w:rsid w:val="00F27027"/>
    <w:rsid w:val="00FE5E81"/>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85C8B9"/>
  <w15:docId w15:val="{A4A24883-3E2E-3D4B-9EE7-63C75C072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papertitle">
    <w:name w:val="paper title"/>
    <w:rsid w:val="0075119E"/>
    <w:pPr>
      <w:spacing w:after="120" w:line="240" w:lineRule="auto"/>
      <w:jc w:val="center"/>
    </w:pPr>
    <w:rPr>
      <w:rFonts w:ascii="Times New Roman" w:eastAsia="MS Mincho" w:hAnsi="Times New Roman" w:cs="Times New Roman"/>
      <w:noProof/>
      <w:sz w:val="48"/>
      <w:szCs w:val="48"/>
      <w:lang w:val="en-US"/>
    </w:rPr>
  </w:style>
  <w:style w:type="paragraph" w:customStyle="1" w:styleId="Author">
    <w:name w:val="Author"/>
    <w:rsid w:val="0075119E"/>
    <w:pPr>
      <w:spacing w:before="360" w:after="40" w:line="240" w:lineRule="auto"/>
      <w:jc w:val="center"/>
    </w:pPr>
    <w:rPr>
      <w:rFonts w:ascii="Times New Roman" w:eastAsia="SimSun" w:hAnsi="Times New Roman" w:cs="Times New Roman"/>
      <w:noProof/>
      <w:lang w:val="en-US"/>
    </w:rPr>
  </w:style>
  <w:style w:type="character" w:styleId="Hyperlink">
    <w:name w:val="Hyperlink"/>
    <w:basedOn w:val="DefaultParagraphFont"/>
    <w:uiPriority w:val="99"/>
    <w:unhideWhenUsed/>
    <w:rsid w:val="0075119E"/>
    <w:rPr>
      <w:color w:val="0000FF" w:themeColor="hyperlink"/>
      <w:u w:val="single"/>
    </w:rPr>
  </w:style>
  <w:style w:type="character" w:styleId="UnresolvedMention">
    <w:name w:val="Unresolved Mention"/>
    <w:basedOn w:val="DefaultParagraphFont"/>
    <w:uiPriority w:val="99"/>
    <w:semiHidden/>
    <w:unhideWhenUsed/>
    <w:rsid w:val="007511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845</Words>
  <Characters>4817</Characters>
  <Application>Microsoft Office Word</Application>
  <DocSecurity>0</DocSecurity>
  <Lines>40</Lines>
  <Paragraphs>11</Paragraphs>
  <ScaleCrop>false</ScaleCrop>
  <Company/>
  <LinksUpToDate>false</LinksUpToDate>
  <CharactersWithSpaces>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Bruner</cp:lastModifiedBy>
  <cp:revision>3</cp:revision>
  <dcterms:created xsi:type="dcterms:W3CDTF">2020-04-09T07:02:00Z</dcterms:created>
  <dcterms:modified xsi:type="dcterms:W3CDTF">2020-04-09T07:03:00Z</dcterms:modified>
</cp:coreProperties>
</file>